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7 — Óptica Geométrica e Física — Aula 100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Leis da Refração (Lei de Snell-Descartes)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Física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Óptica Geométrica e Física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12 de 18 (Aula 100 do currículo) — Leis da Refração (Lei de Snell-Descartes)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1ª série do Ensino Médio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99 — Refração da Luz (Índice de refração absoluto)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101 — Reflexão Total e Ângulo Limite (Fibra óptica)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e aplicar a Lei de Snell-Descartes para relacionar os ângulos de incidência e refração com os índices de refração dos meios envolvidos.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Enunciar a Lei de Snell-Descartes: n_1⋅sen(θ_1)=n_2⋅sen(θ_2).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Aplicar a lei para calcular o ângulo de refração dado o ângulo de incidência e os índices de refração dos dois meios.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Explicar por que um raio de luz se aproxima da normal ao entrar num meio mais refringente.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Explicar por que um raio de luz se afasta da normal ao entrar num meio menos refringente.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Índice de refração absoluto, n=c/v (Aula 99).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Leis da reflexão (para comparação com as leis da refração) (Aula 92).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Possor_Aula100_Apresentacao.pptx.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Calculadora científica com função seno, para os exercícios.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Tabela de valores de seno para ângulos notáveis (30°, 45°, 60°), se necessário.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"quando um raio de luz entra na água vindo do ar, ele se aproxima da normal (linha perpendicular à superfície) ou se afasta dela?" Ouvir hipóteses.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Perguntar se essa aproximação (ou afastamento) depende de alguma coisa específica dos dois meios.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achar que a mudança de direção do raio refratado é aleatória ou imprevisível, sem uma regra exata que relacione os ângulos aos índices de refração dos meios.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8: a Lei de Snell-Descartes estabelece que n_1⋅sen(θ_1)=n_2⋅sen(θ_2), onde n_1 e θ_1 são o índice de refração e o ângulo (em relação à normal) no meio de incidência, e n_2 e θ_2 no meio de refração. Quando a luz passa de um meio MENOS refringente (n_1 menor) para um MAIS refringente (n_2 maior), o ângulo de refração é MENOR que o de incidência — o raio se aproxima da normal. Quando passa de um meio MAIS refringente para um MENOS refringente, o raio se AFASTA da normal (ângulo de refração maior). Resolução explícita do obstáculo do Momento 2: a Lei de Snell-Descartes prevê exatamente essa mudança de direção — ao entrar na água (mais refringente que o ar), o raio se aproxima da normal, porque para manter a igualdade n_1⋅sen(θ_1)=n_2⋅sen(θ_2) com n_2 maior, sen(θ_2) precisa ser menor, logo θ_2 é menor que θ_1.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O professor calcula o ângulo de refração de um raio passando do ar para um material com índice de refração dado. Em duplas, os alunos calculam o ângulo de refração para o caso inverso (do material de volta para o ar).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 O professor circula pela sala, corrigindo quem inverte n_1 e n_2 na fórmula.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o raio se aproxima da normal ao entrar na água, pois a água é mais refringente que o ar — a Lei de Snell-Descartes explica e prevê exatamente esse comportamento. Reforçar a fórmula e os dois casos (aproximação e afastamento da normal).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o cálculo em duplas (Momento 4), checando se os alunos identificam corretamente qual meio é mais refringente antes de calcular.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Um raio de luz passa do ar (n_1=1) para um material com n_2=1,5, incidindo com ângulo de 30° em relação à normal (sen 30°=0,5). Calcule o seno do ângulo de refração.</w:t>
      </w:r>
    </w:p>
    <w:p>
      <w:pPr>
        <w:spacing w:after="120"/>
      </w:pPr>
      <w:r>
        <w:t xml:space="preserve">2. Explique, usando a Lei de Snell-Descartes, por que um raio de luz se aproxima da normal ao passar de um meio menos refringente para um mais refringente.</w:t>
      </w:r>
    </w:p>
    <w:p>
      <w:pPr>
        <w:spacing w:after="120"/>
      </w:pPr>
      <w:r>
        <w:t xml:space="preserve">3. Um raio de luz incide do ar (n_1=1) sobre um vidro (n_2=1,5) com ângulo de incidência de 45° (sen 45°≈0,71). Calcule o ângulo de refração aproximado usando sen(θ_2)≈0,47 (equivalente a aproximadamente 28°).</w:t>
      </w:r>
    </w:p>
    <w:p>
      <w:pPr>
        <w:spacing w:after="120"/>
      </w:pPr>
      <w:r>
        <w:t xml:space="preserve">4. Um raio de luz sai de dentro da água (n_1=1,33) e passa para o ar (n_2=1), incidindo com ângulo de 20° em relação à normal dentro da água. O ângulo de refração no ar será maior, menor ou igual a 20°? Justifique sem calcular o valor exato.</w:t>
      </w:r>
    </w:p>
    <w:p>
      <w:pPr>
        <w:spacing w:after="120"/>
      </w:pPr>
      <w:r>
        <w:t xml:space="preserve">5. Se um raio de luz incide perpendicularmente à superfície de separação entre dois meios (ângulo de incidência igual a 0°), qual será o ângulo de refração, independentemente dos índices de refração dos meios?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n_1⋅sen(θ_1)=n_2⋅sen(θ_2) ⇒ 1×0,5=1,5×sen(θ_2) ⇒ sen(θ_2)=0,5/1,5≈0,33.</w:t>
      </w:r>
    </w:p>
    <w:p>
      <w:pPr>
        <w:spacing w:after="120"/>
      </w:pPr>
      <w:r>
        <w:t xml:space="preserve">2. Como n_1⋅sen(θ_1)=n_2⋅sen(θ_2), se n_2 é maior que n_1, para a igualdade se manter sen(θ_2) precisa ser menor que sen(θ_1), o que significa θ_2 menor que θ_1 — o raio refratado forma um ângulo menor com a normal, ou seja, se aproxima dela.</w:t>
      </w:r>
    </w:p>
    <w:p>
      <w:pPr>
        <w:spacing w:after="120"/>
      </w:pPr>
      <w:r>
        <w:t xml:space="preserve">3. n_1⋅sen(θ_1)=n_2⋅sen(θ_2) ⇒ 1×0,71=1,5×sen(θ_2) ⇒ sen(θ_2)=0,71/1,5≈0,47, que corresponde a um ângulo de refração de aproximadamente 28° — menor que os 45° de incidência, confirmando a aproximação à normal.</w:t>
      </w:r>
    </w:p>
    <w:p>
      <w:pPr>
        <w:spacing w:after="120"/>
      </w:pPr>
      <w:r>
        <w:t xml:space="preserve">4. Será maior que 20°. Como a luz está saindo de um meio mais refringente (água) para um menos refringente (ar), o raio se afasta da normal, ou seja, o ângulo de refração é maior que o ângulo de incidência.</w:t>
      </w:r>
    </w:p>
    <w:p>
      <w:pPr>
        <w:spacing w:after="120"/>
      </w:pPr>
      <w:r>
        <w:t xml:space="preserve">5. O ângulo de refração também será 0°. Pela Lei de Snell-Descartes, se θ_1=0°, então sen(θ_1)=0, e para a igualdade n_1⋅sen(θ_1)=n_2⋅sen(θ_2) se manter (com o lado esquerdo igual a zero), sen(θ_2) também precisa ser 0, logo θ_2=0° — o raio não muda de direção quando incide perpendicularmente.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Reflexão Total e Ângulo Limite (Fibra óptica). </w:t>
      </w:r>
      <w:r>
        <w:rPr>
          <w:b/>
          <w:bCs/>
          <w:color w:val="E8623C"/>
        </w:rPr>
        <w:t xml:space="preserve">Nota para o professor: </w:t>
      </w:r>
      <w:r>
        <w:t xml:space="preserve">a Lei de Snell-Descartes é a base matemática para o fenômeno de reflexão total da próxima aula — reforçar bem a relação entre índices de refração e aproximação/afastamento da normal antes de avançar.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2026-09-07T22:28:11.748Z</dcterms:created>
  <dcterms:modified xsi:type="dcterms:W3CDTF">2026-09-07T22:28:11.748Z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