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MRUV - A Equação de Torricelli (Quando não temos o tempo)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— MRUV - A Equação de Torricelli (Quando não temos o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MRUV - Equação Horária dos Espaços (A famosa fórmula do sorvetão)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Queda Livre e Lançamento Vertical (A gravidade em 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de Torricelli, v² = v0² + 2·a·Δs, para relacionar velocidade, aceleração e deslocamento sem depender do tempo decorrido.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em que o tempo de movimento não é fornecido nem é fácil de calcular.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e aplicar a Equação de Torricelli, v² = v0² + 2·a·Δs.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velocidade final (ou inicial) de um corpo em MRUV sem usar 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deslocamento de um corpo em MRUV a partir das velocidades inicial e final e da aceleração.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equação da velocidade, v = v0 + a·t, e a equação horária dos espaços, s = s0 + v0·t + a·t²/2 (Aulas 8 e 9) — a Equação de Torricelli combina as duas, eliminando 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Produtos notáveis e equações do 2º grau (Módulo 0, Aula 12), necessários para isolar variáveis com potência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Possor_Aula10_EquacaoTorricelli.pptx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as raízes quadradas.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carro freia de 20 m/s até parar, percorrendo 40 m, com aceleração constante. Como eu descubro a aceleração, se ninguém cronometrou quanto tempo durou a freada?" Deixar a turma perceber que as fórmulas vistas até agora (Aulas 8 e 9) sempre exigem o tempo — e aqui ele não foi dado.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o impasse: sem o tempo, as equações v = v0 + a·t e s = s0 + v0·t + a·t²/2 parecem inutilizáveis.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é sempre necessário calcular o tempo antes de encontrar qualquer outra grandeza do MRUV — quando na verdade existe uma terceira equação, feita justamente para os casos em que o tempo é desconhecido ou irrelevante.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apresentação da Equação de Torricelli, v² = v0² + 2·a·Δs, obtida combinando algebricamente as duas equações anteriores para eliminar o tempo t. Resolução explícita do problema do Momento 1: 0² = 20² + 2·a·40 → 0 = 400 + 80a → a = −5 m/s². Destacar quando usar cada equação: com o tempo dado ou pedido, usar as equações das Aulas 8/9; sem o tempo, usar Torricelli.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 carro que parte do repouso e atinge 15 m/s após percorrer 22,5 m: 15² = 0² + 2·a·22,5 → 225 = 45a → a = 5 m/s². Em seguida, propõe uma variação semelhante (achar o deslocamento, dados v0, v e a)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erros ao tirar a raiz quadrada (esquecer que a raiz de v² pode ser tanto positiva quanto negativa, embora fisicamente só uma faça sentido no contexto).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o problema disparador do Momento 1, já resolvido, e sistematizar: agora o curso tem três equações do MRUV — a da velocidade (com tempo), a dos espaços (com tempo) e a de Torricelli (sem tempo). Reforçar o critério de escolha: quando o tempo não aparece no problema (nem é pedido), Torricelli é o caminho mais direto.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escolha da equação certa conforme os dados disponíveis no problema.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carro parte do repouso e atinge 12 m/s após percorrer 18 m, em aceleração constante. Calcule essa aceleração.</w:t>
      </w:r>
    </w:p>
    <w:p>
      <w:pPr>
        <w:spacing w:after="120"/>
      </w:pPr>
      <w:r>
        <w:t xml:space="preserve">2. Uma moto que se move a 30 m/s freia com aceleração de −3 m/s² até parar. Que distância ela percorre até parar completamente?</w:t>
      </w:r>
    </w:p>
    <w:p>
      <w:pPr>
        <w:spacing w:after="120"/>
      </w:pPr>
      <w:r>
        <w:t xml:space="preserve">3. Um trem parte a 10 m/s e acelera a 2 m/s² ao longo de 60 m. Calcule sua velocidade final.</w:t>
      </w:r>
    </w:p>
    <w:p>
      <w:pPr>
        <w:spacing w:after="120"/>
      </w:pPr>
      <w:r>
        <w:t xml:space="preserve">4. Um avião precisa atingir 80 m/s para decolar. Sabendo que ele acelera a 4 m/s² a partir do repouso, qual é o comprimento mínimo de pista necessário?</w:t>
      </w:r>
    </w:p>
    <w:p>
      <w:pPr>
        <w:spacing w:after="120"/>
      </w:pPr>
      <w:r>
        <w:t xml:space="preserve">5. Explique por que, na Equação de Torricelli, embora v² tenha matematicamente duas raízes quadradas possíveis (uma positiva e uma negativa), normalmente só a raiz positiva é usada como resposta física.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12² = 0² + 2·a·18 → 144 = 36a → a = 4 m/s².</w:t>
      </w:r>
    </w:p>
    <w:p>
      <w:pPr>
        <w:spacing w:after="120"/>
      </w:pPr>
      <w:r>
        <w:t xml:space="preserve">2. 0² = 30² + 2·(−3)·Δs → 0 = 900 − 6Δs → Δs = 150 m.</w:t>
      </w:r>
    </w:p>
    <w:p>
      <w:pPr>
        <w:spacing w:after="120"/>
      </w:pPr>
      <w:r>
        <w:t xml:space="preserve">3. v² = 10² + 2·2·60 = 100 + 240 = 340 → v = √340 ≈ 18,4 m/s.</w:t>
      </w:r>
    </w:p>
    <w:p>
      <w:pPr>
        <w:spacing w:after="120"/>
      </w:pPr>
      <w:r>
        <w:t xml:space="preserve">4. 80² = 0² + 2·4·Δs → 6400 = 8Δs → Δs = 800 m.</w:t>
      </w:r>
    </w:p>
    <w:p>
      <w:pPr>
        <w:spacing w:after="120"/>
      </w:pPr>
      <w:r>
        <w:t xml:space="preserve">5. Porque a equação envolve v elevado ao quadrado, e tanto v quanto −v elevados ao quadrado dão o mesmo resultado. Mas fisicamente, o sinal da velocidade final já é conhecido pelo contexto do problema (o sentido do movimento não muda de repente sem motivo) — por isso se escolhe a raiz cujo sinal faz sentido na situação descrita.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Queda Livre e Lançamento Vertical — a primeira aplicação prática e concreta de tudo que foi visto no MRUV, com a gravidade como aceleração constante. </w:t>
      </w:r>
      <w:r>
        <w:rPr>
          <w:b/>
          <w:bCs/>
          <w:color w:val="E8623C"/>
        </w:rPr>
        <w:t xml:space="preserve">Nota para o professor: </w:t>
      </w:r>
      <w:r>
        <w:t xml:space="preserve">reforçar nesta aula que as três equações do MRUV (Aulas 8, 9 e 10) resolvem o mesmo tipo de movimento por ângulos diferentes — a escolha de qual usar depende só de quais grandezas o problema fornece e pede, nunca de o movimento ser "diferente".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2026-09-05T10:56:35.912Z</dcterms:created>
  <dcterms:modified xsi:type="dcterms:W3CDTF">2026-09-05T10:56:35.912Z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