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Curva Característica de um Gerador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17 (Aula 136 do currículo) — Curva Característica de um Gerador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135 — Geradores Elétricos (Força eletromotriz e resistência interna)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137 — Receptores Elétricos (Motores elétricos)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a curva característica de um gerador real, relacionando-a com sua fem e resistência interna.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gráfico U×i (curva característica) de um gerador real.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fem e a resistência interna de um gerador a partir do gráfico.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corrente de curto-circuito de um gerador.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coeficiente angular da reta característica com a resistência interna do gerador.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do gerador, U=ε−r·i (Aula 135).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de gráficos e coeficiente angular de uma reta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um gerador fosse ideal (sem resistência interna), como seria o gráfico da DDP nos terminais em função da corrente fornecida?"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 curva característica de um gerador real é uma reta ou uma curva mais complexa?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DDP nos terminais permanece constante conforme a corrente aumenta, mesmo num gerador real.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CURVA CARACTERÍSTICA de um gerador é o gráfico de U (DDP nos terminais) em função de i (corrente fornecida). Pela equação U=ε−r·i, esse gráfico é uma RETA DECRESCENTE — isso resolve o obstáculo do Momento 2: só seria uma reta horizontal se o gerador fosse ideal (r=0), mas todo gerador real tem r&gt;0. O intercepto no eixo U (quando i=0) é a própria fem ε; o coeficiente angular da reta, em módulo, é a resistência interna r. Quando U=0 (terminais ligados diretamente, curto-circuito), toda a fem "cai" na resistência interna: i_curto=ε/r — geralmente uma corrente perigosa/indesejada na prática.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identificar, num gráfico com intercepto U=10V (quando i=0), qual é a fem do gerador (10V). Em duplas: calcular a corrente de curto-circuito de um gerador com fem de 6V e resistência interna de 2Ω (i_curto=3A).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 gerador ideal (sem resistência interna) teria uma reta HORIZONTAL no gráfico U×i, com U=ε constante para qualquer corrente — o que não existe na prática.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No gráfico U×i de um gerador, U=10V quando i=0. Qual é a fem desse gerador?</w:t>
      </w:r>
    </w:p>
    <w:p>
      <w:pPr>
        <w:spacing w:after="120"/>
      </w:pPr>
      <w:r>
        <w:t xml:space="preserve">2. Um gerador tem fem de 6V e resistência interna de 2Ω. Qual sua corrente de curto-circuito?</w:t>
      </w:r>
    </w:p>
    <w:p>
      <w:pPr>
        <w:spacing w:after="120"/>
      </w:pPr>
      <w:r>
        <w:t xml:space="preserve">3. Numa curva característica U×i, o que representa o módulo do coeficiente angular da reta?</w:t>
      </w:r>
    </w:p>
    <w:p>
      <w:pPr>
        <w:spacing w:after="120"/>
      </w:pPr>
      <w:r>
        <w:t xml:space="preserve">4. Um gerador tem curva característica com fem de 12V e corrente de curto-circuito de 4A. Qual sua resistência interna?</w:t>
      </w:r>
    </w:p>
    <w:p>
      <w:pPr>
        <w:spacing w:after="120"/>
      </w:pPr>
      <w:r>
        <w:t xml:space="preserve">5. Por que a curva característica de um gerador real é uma reta DECRESCENTE, e não uma reta horizontal (U constante)?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10V (o intercepto no eixo U, quando i=0, é igual à fem).</w:t>
      </w:r>
    </w:p>
    <w:p>
      <w:pPr>
        <w:spacing w:after="120"/>
      </w:pPr>
      <w:r>
        <w:t xml:space="preserve">2. i_curto=ε/r=6/2=3A.</w:t>
      </w:r>
    </w:p>
    <w:p>
      <w:pPr>
        <w:spacing w:after="120"/>
      </w:pPr>
      <w:r>
        <w:t xml:space="preserve">3. A resistência interna r do gerador.</w:t>
      </w:r>
    </w:p>
    <w:p>
      <w:pPr>
        <w:spacing w:after="120"/>
      </w:pPr>
      <w:r>
        <w:t xml:space="preserve">4. i_curto=ε/r → r=ε/i_curto=12/4=3Ω.</w:t>
      </w:r>
    </w:p>
    <w:p>
      <w:pPr>
        <w:spacing w:after="120"/>
      </w:pPr>
      <w:r>
        <w:t xml:space="preserve">5. Porque, pela equação do gerador U=ε−r·i, quanto maior a corrente fornecida, maior a queda de tensão na resistência interna (r·i), reduzindo a DDP nos terminais — só seria uma reta horizontal se o gerador fosse ideal, sem resistência interna (r=0).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Receptores Elétricos (Motores elétricos). </w:t>
      </w:r>
      <w:r>
        <w:rPr>
          <w:b/>
          <w:bCs/>
          <w:color w:val="E8623C"/>
        </w:rPr>
        <w:t xml:space="preserve">Nota para o professor: </w:t>
      </w:r>
      <w:r>
        <w:t xml:space="preserve">reforçar que a corrente de curto-circuito é um valor TEÓRICO/limite — na prática, curto-circuitar uma pilha real é perigoso e não deve ser demonstrado em sala.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2026-09-08T21:00:38.858Z</dcterms:created>
  <dcterms:modified xsi:type="dcterms:W3CDTF">2026-09-08T21:00:38.858Z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