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Campo Magnético em Espiras e Solenóides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13 (Aula 147 do currículo) — Campo Magnético em Espiras e Solenóides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146 — Campo Magnético gerado por Fio Retilíneo Longo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148 — Força Magnética sobre Cargas em Movimento (Força de Lorentz)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o campo magnético se intensifica e se organiza em espiras circulares e solenóides percorridos por corrente elétrica.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B = μ₀·i/(2·R) para o campo magnético no centro de uma espira circular.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Generalizar para uma bobina de N espiras: B = μ₀·N·i/(2·R).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B = μ₀·n·i para o campo magnético uniforme no interior de um solenóide, com n = N/L.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semelhança entre o campo magnético de um solenóide e o campo de um ímã em barra.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magnético de um fio retilíneo longo, B = μ₀·i/(2·π·d), Módulo 10, Aula 146.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Linhas de campo de um ímã em barra (saindo do polo N e entrando no polo S), Módulo 10, Aula 144.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Fio enrolado em espiras (ou imagem/vídeo de um solenóide) para ilustração visual.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 fio reto já cria campo magnético ao seu redor, o que acontece se dobrarmos esse fio em forma de círculo (uma espira)?"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solenóide (fio enrolado em várias espiras, como uma mola) produz um campo magnético parecido com o de um ímã em barra, ou totalmente diferente?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campo magnético de uma bobina com várias espiras é apenas a soma "espalhada" dos campos de fios retos, sem nenhuma organização espacial especial.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ao dobrar um fio retilíneo em uma espira circular de raio R, todos os pontos do fio contribuem para reforçar o campo magnético no centro da espira, resultando em B = μ₀·i/(2·R) — mais intenso do que próximo a um fio reto com a mesma corrente. Se a bobina tiver N espiras bem próximas, os campos se somam: B = μ₀·N·i/(2·R). Um solenóide é uma bobina longa, com muitas espiras enroladas lado a lado; no seu interior, o campo magnético é praticamente uniforme (mesma intensidade e direção em todos os pontos internos, longe das extremidades), dado por B = μ₀·n·i, onde n = N/L é o número de espiras por unidade de comprimento — isso resolve o obstáculo do Momento 2: o padrão de linhas de campo de um solenóide, por fora, é idêntico ao de um ímã em barra, com um polo Norte numa extremidade e um polo Sul na outra, o que explica por que um solenóide percorrido por corrente se comporta como um eletroímã.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campo no centro de uma espira de raio 5 cm com corrente de 4 A (B = μ₀·i/(2·R) = (4π×10⁻⁷×4)/(2×0,05) = 5,03×10⁻⁵ T ≈ 5×10⁻⁵ T). Em duplas: calcular o campo interno de um solenóide de 200 espiras, comprimento 0,4 m e corrente 2 A (n = 200/0,4 = 500 espiras/m; B = μ₀·n·i = 4π×10⁻⁷×500×2 ≈ 1,26×10⁻³ T).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dobrar o fio em uma espira concentra e intensifica o campo magnético no centro, e empilhar várias espiras (formando um solenóide) cria um campo uniforme e organizado internamente, com um padrão externo de linhas idêntico ao de um ímã em barra — essa é a base de todo eletroímã.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do campo magnético no centro de uma espira circular de raio R percorrida por corrente i, e a versão generalizada para N espiras.</w:t>
      </w:r>
    </w:p>
    <w:p>
      <w:pPr>
        <w:spacing w:after="120"/>
      </w:pPr>
      <w:r>
        <w:t xml:space="preserve">2. Uma espira circular de raio 10 cm é percorrida por uma corrente de 3 A. Calcule o campo magnético no centro da espira.</w:t>
      </w:r>
    </w:p>
    <w:p>
      <w:pPr>
        <w:spacing w:after="120"/>
      </w:pPr>
      <w:r>
        <w:t xml:space="preserve">3. Escreva a expressão do campo magnético no interior de um solenóide, definindo o significado de n.</w:t>
      </w:r>
    </w:p>
    <w:p>
      <w:pPr>
        <w:spacing w:after="120"/>
      </w:pPr>
      <w:r>
        <w:t xml:space="preserve">4. Um solenóide tem 500 espiras e comprimento de 0,5 m, percorrido por uma corrente de 1,5 A. Calcule o campo magnético em seu interior.</w:t>
      </w:r>
    </w:p>
    <w:p>
      <w:pPr>
        <w:spacing w:after="120"/>
      </w:pPr>
      <w:r>
        <w:t xml:space="preserve">5. Por que o padrão de linhas de campo magnético externo de um solenóide é semelhante ao de um ímã em barra?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 uma espira: B = μ₀·i/(2·R). Para N espiras: B = μ₀·N·i/(2·R).</w:t>
      </w:r>
    </w:p>
    <w:p>
      <w:pPr>
        <w:spacing w:after="120"/>
      </w:pPr>
      <w:r>
        <w:t xml:space="preserve">2. B = μ₀·i/(2·R) = (4π×10⁻⁷×3)/(2×0,1) = (1,2π×10⁻⁶)/(0,2) ≈ 1,88×10⁻⁵ T.</w:t>
      </w:r>
    </w:p>
    <w:p>
      <w:pPr>
        <w:spacing w:after="120"/>
      </w:pPr>
      <w:r>
        <w:t xml:space="preserve">3. B = μ₀·n·i, onde n = N/L é o número de espiras por unidade de comprimento do solenóide (N é o número total de espiras e L é o comprimento do solenóide).</w:t>
      </w:r>
    </w:p>
    <w:p>
      <w:pPr>
        <w:spacing w:after="120"/>
      </w:pPr>
      <w:r>
        <w:t xml:space="preserve">4. n = 500/0,5 = 1000 espiras/m. B = μ₀·n·i = 4π×10⁻⁷×1000×1,5 ≈ 1,88×10⁻³ T.</w:t>
      </w:r>
    </w:p>
    <w:p>
      <w:pPr>
        <w:spacing w:after="120"/>
      </w:pPr>
      <w:r>
        <w:t xml:space="preserve">5. Porque, assim como no ímã em barra, o solenóide apresenta uma extremidade que se comporta como polo Norte e outra como polo Sul, com linhas de campo saindo de uma extremidade, curvando-se pelo espaço externo e entrando na outra extremidade — daí o solenóide funcionar como um eletroímã.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Magnética sobre Cargas em Movimento (Força de Lorentz).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que, até aqui, o foco foi em COMO surge o campo magnético; a partir da próxima aula, o foco muda para O QUE o campo magnético FAZ sobre cargas e correntes.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2026-09-09T01:20:31.170Z</dcterms:created>
  <dcterms:modified xsi:type="dcterms:W3CDTF">2026-09-09T01:20:31.170Z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