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Eletromagnetismo — Aula 150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Magnética sobre Fios Percorridos por Corrente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Eletromagnetismo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13 (Aula 150 do currículo) — Força Magnética sobre Fios Percorridos por Corrente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149 — Trajetória de Cargas em Campos Magnéticos Uniformes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151 — Indução Eletromagnética (O princípio do dínamo)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força magnética sobre um fio retilíneo percorrido por corrente elétrica, e a força de interação entre dois fios paralelos com corrente.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F = B·i·L·sen(θ) para calcular a força magnética sobre um fio percorrido por corrente num campo magnético.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da mão direita para determinar a direção e o sentido da força sobre o fio.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dois fios paralelos percorridos por correntes no mesmo sentido se atraem, e em sentidos opostos se repelem.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força entre dois fios paralelos é a base da definição física do ampère.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de Lorentz sobre uma carga em movimento, F = q·v·B·sen(θ), Módulo 10, Aula 148.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magnético gerado por um fio retilíneo longo, B = μ₀·i/(2·π·d), Módulo 10, Aula 146.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Possor_Aula150_Apresentacao.pptx.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uma única carga em movimento sofre força magnética, o que deve acontecer com um fio inteiro, cheio de cargas em movimento (uma corrente elétrica), dentro de um campo magnético?"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dois fios paralelos, ambos percorridos por corrente elétrica, exercem algum tipo de força um sobre o outro?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dois fios com corrente só interagem se estiverem encostados ou muito próximos, sem perceber que é uma força magnética à distância, como a de dois ímãs.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fio de comprimento L, percorrido por corrente i, dentro de um campo magnético B, sofre uma força magnética dada por F = B·i·L·sen(θ), onde θ é o ângulo entre o fio (sentido da corrente) e o campo B — essa expressão vem de somar a Força de Lorentz sobre todas as cargas em movimento dentro do fio, respondendo à pergunta do Momento 1. A direção e o sentido da força seguem a regra da mão direita (dedos no sentido da corrente, curvando-se no sentido de B, polegar aponta o sentido de F). Um caso particularmente importante: dois fios retilíneos paralelos, cada um gerando seu próprio campo magnético (Aula 146), exercem força um sobre o outro — se as correntes têm o MESMO sentido, os fios se ATRAEM; se têm sentidos OPOSTOS, os fios se REPELEM — isso resolve o obstáculo do Momento 2, mostrando que a interação ocorre à distância, por meio dos campos magnéticos. A força por unidade de comprimento entre os fios é F/L = μ₀·i₁·i₂/(2·π·d); essa relação é tão fundamental e mensurável com precisão que, historicamente, foi usada para definir a própria unidade de corrente elétrica, o ampère.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força sobre um fio de 0,5 m, percorrido por 4 A, perpendicular a um campo de 0,3 T (F = B·i·L·sen(90°) = 0,3×4×0,5×1 = 0,6 N). Em duplas: discutir e justificar, usando a regra da mão direita duas vezes (uma para o campo gerado por cada fio, outra para a força sobre o fio vizinho), por que dois fios paralelos com correntes no mesmo sentido se atraem.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fio inteiro percorrido por corrente sofre força magnética porque essa força é o resultado da soma das forças de Lorentz sobre cada carga em movimento dentro dele — e essa mesma lógica explica por que dois fios paralelos com corrente se atraem ou se repelem à distância, sem precisar de contato físico.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da força magnética sobre um fio percorrido por corrente, dentro de um campo magnético, identificando cada grandeza.</w:t>
      </w:r>
    </w:p>
    <w:p>
      <w:pPr>
        <w:spacing w:after="120"/>
      </w:pPr>
      <w:r>
        <w:t xml:space="preserve">2. Um fio de 0,8 m de comprimento, percorrido por uma corrente de 6 A, está perpendicular a um campo magnético de 0,25 T. Calcule a força magnética sobre o fio.</w:t>
      </w:r>
    </w:p>
    <w:p>
      <w:pPr>
        <w:spacing w:after="120"/>
      </w:pPr>
      <w:r>
        <w:t xml:space="preserve">3. Dois fios retilíneos paralelos são percorridos por correntes elétricas em sentidos opostos. Eles se atraem ou se repelem? Justifique.</w:t>
      </w:r>
    </w:p>
    <w:p>
      <w:pPr>
        <w:spacing w:after="120"/>
      </w:pPr>
      <w:r>
        <w:t xml:space="preserve">4. Por que um fio paralelo ao campo magnético (θ = 0°) não sofre nenhuma força magnética, mesmo estando percorrido por corrente elétrica?</w:t>
      </w:r>
    </w:p>
    <w:p>
      <w:pPr>
        <w:spacing w:after="120"/>
      </w:pPr>
      <w:r>
        <w:t xml:space="preserve">5. Explique por que a força entre dois fios paralelos percorridos por corrente foi historicamente usada para definir a unidade de corrente elétrica, o ampère.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 = B·i·L·sen(θ), onde F é a força magnética, B é o campo magnético, i é a corrente no fio, L é o comprimento do fio dentro do campo e θ é o ângulo entre o fio e o campo B.</w:t>
      </w:r>
    </w:p>
    <w:p>
      <w:pPr>
        <w:spacing w:after="120"/>
      </w:pPr>
      <w:r>
        <w:t xml:space="preserve">2. F = B·i·L·sen(90°) = 0,25×6×0,8×1 = 1,2 N.</w:t>
      </w:r>
    </w:p>
    <w:p>
      <w:pPr>
        <w:spacing w:after="120"/>
      </w:pPr>
      <w:r>
        <w:t xml:space="preserve">3. Se repelem — fios paralelos com correntes em sentidos opostos exercem força de repulsão um sobre o outro; fios com correntes no mesmo sentido se atraem.</w:t>
      </w:r>
    </w:p>
    <w:p>
      <w:pPr>
        <w:spacing w:after="120"/>
      </w:pPr>
      <w:r>
        <w:t xml:space="preserve">4. Porque F = B·i·L·sen(θ), e sen(0°) = 0; quando o fio (e o sentido da corrente) é paralelo ao campo magnético, a força magnética resultante sobre o fio é nula.</w:t>
      </w:r>
    </w:p>
    <w:p>
      <w:pPr>
        <w:spacing w:after="120"/>
      </w:pPr>
      <w:r>
        <w:t xml:space="preserve">5. Resposta aberta — espera-se que o aluno mencione que essa força pode ser medida com grande precisão em laboratório (usando uma balança de corrente, por exemplo), o que permite definir o ampère de forma reprodutível e exata a partir de uma grandeza mecânica (força), sem depender de outras definições elétricas menos precisas.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Indução Eletromagnética (O princípio do dínamo).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 este é o fim do bloco sobre a AÇÃO do campo magnético (força sobre cargas e fios); a partir da próxima aula, o foco se inverte: como o MOVIMENTO pode gerar campo elétrico e corrente (indução).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2026-09-09T01:20:31.214Z</dcterms:created>
  <dcterms:modified xsi:type="dcterms:W3CDTF">2026-09-09T01:20:31.214Z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