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Teoria da Relatividade Restrita - Postulados de Einstein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13 (Aula 158 do currículo) — Teoria da Relatividade Restrita - Postulados de Einstein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157 — O Espectro Eletromagnético (Rádio, micro-ondas, luz visível e raio-X)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159 — Dilatação Temporal Relativística (O tempo passa diferente)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dois postulados da Teoria da Relatividade Restrita de Einstein e o contexto histórico que motivou sua formulação.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problema histórico do "éter luminífero" e o resultado nulo do experimento de Michelson-Morley.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primeiro postulado: as leis da física são as mesmas em todos os referenciais inerciais.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segundo postulado: a velocidade da luz no vácuo é a mesma para todos os observadores inerciais, independente do movimento da fonte ou do observador.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os postulados de Einstein contradizem a intuição da adição de velocidades da mecânica clássica.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Referenciais inerciais e princípio da relatividade de Galileu (Módulo de Mecânica, pré-requisito).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Espectro eletromagnético e a velocidade c da luz no vácuo, Módulo 11, Aula 157.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ou animação do experimento de Michelson-Morley, para apoio visual.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você estiver dentro de um trem andando a 100 km/h e jogar uma bola para frente a 20 km/h, a que velocidade a bola se move para alguém parado fora do trem?" Ouvir hipóteses (resposta esperada: 120 km/h, soma simples das velocidades).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 se, em vez de uma bola, você acender uma lanterna dentro do trem em movimento — a luz vai mais rápido para o observador de fora do que para você, dentro do trem?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velocidade da luz também se soma à velocidade da fonte, do mesmo jeito que a velocidade de uma bola.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final do século XIX, os físicos acreditavam que a luz precisava de um meio material para se propagar, chamado éter luminífero, e que a Terra deveria se mover em relação a esse éter. O experimento de Michelson-Morley (1887) foi projetado para detectar essa "corrente de éter", comparando a velocidade da luz em direções diferentes — mas o resultado foi nulo: a velocidade da luz medida era sempre a mesma, em qualquer direção, contrariando a expectativa do éter. Einstein, em 1905, resolveu esse enigma propondo dois postulados: (1) as leis da física são as mesmas em todos os referenciais inerciais (nenhum referencial inercial é "especial"); e (2) a velocidade da luz no vácuo (c≈3×10⁸ m/s) é a MESMA para todos os observadores inerciais, independentemente do movimento da fonte de luz ou do observador — isso resolve o obstáculo do Momento 2 e responde à pergunta do Momento 1: diferente da bola, a luz da lanterna se propaga à mesma velocidade c tanto para quem está dentro do trem quanto para quem está fora, não importa a velocidade do trem. Esse segundo postulado, embora contrarie a intuição da adição simples de velocidades (válida para uma bola, mas não para a luz), é confirmado experimentalmente com enorme precisão, e suas consequências — que serão exploradas nas próximas aulas — incluem a dilatação do tempo e a contração do espaço.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o resultado nulo do experimento de Michelson-Morley foi tão surpreendente para os físicos da época (esperavam detectar uma diferença de velocidade, e não encontraram nenhuma). Em duplas: imaginar um observador correndo ao lado de um raio de luz a 99% da velocidade da luz e discutir por que, segundo Einstein, esse observador NUNCA conseguiria "alcançar" a luz ou vê-la parada.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ao contrário da bola (que soma velocidades classicamente), a luz da lanterna se propaga à mesma velocidade c tanto para o observador dentro quanto fora do trem — essa é a essência do segundo postulado de Einstein, e é isso que torna a Relatividade Restrita tão contraintuitiva e revolucionária.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os dois postulados da Teoria da Relatividade Restrita de Einstein.</w:t>
      </w:r>
    </w:p>
    <w:p>
      <w:pPr>
        <w:spacing w:after="120"/>
      </w:pPr>
      <w:r>
        <w:t xml:space="preserve">2. O que o experimento de Michelson-Morley procurava detectar, e qual foi o resultado obtido?</w:t>
      </w:r>
    </w:p>
    <w:p>
      <w:pPr>
        <w:spacing w:after="120"/>
      </w:pPr>
      <w:r>
        <w:t xml:space="preserve">3. Uma nave espacial se move a 0,8c emitindo luz de seus faróis dianteiros. Segundo o 2º postulado de Einstein, a que velocidade um observador parado, em relação a quem a nave se move, mede essa luz?</w:t>
      </w:r>
    </w:p>
    <w:p>
      <w:pPr>
        <w:spacing w:after="120"/>
      </w:pPr>
      <w:r>
        <w:t xml:space="preserve">4. Por que a intuição da adição de velocidades (como somar a velocidade de uma bola à velocidade de quem a lança) não pode ser aplicada à luz, segundo os postulados de Einstein?</w:t>
      </w:r>
    </w:p>
    <w:p>
      <w:pPr>
        <w:spacing w:after="120"/>
      </w:pPr>
      <w:r>
        <w:t xml:space="preserve">5. Explique, com suas palavras, por que o 1º postulado de Einstein implica que nenhum referencial inercial é "mais correto" ou "especial" do que outro.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1º postulado: as leis da física são as mesmas em todos os referenciais inerciais. 2º postulado: a velocidade da luz no vácuo é a mesma para todos os observadores inerciais, independentemente do movimento da fonte ou do observador.</w:t>
      </w:r>
    </w:p>
    <w:p>
      <w:pPr>
        <w:spacing w:after="120"/>
      </w:pPr>
      <w:r>
        <w:t xml:space="preserve">2. O experimento procurava detectar o movimento da Terra em relação ao suposto éter luminífero, medindo diferenças na velocidade da luz em direções diferentes. O resultado foi nulo: não foi detectada nenhuma diferença, contrariando a existência do éter.</w:t>
      </w:r>
    </w:p>
    <w:p>
      <w:pPr>
        <w:spacing w:after="120"/>
      </w:pPr>
      <w:r>
        <w:t xml:space="preserve">3. A luz é medida à velocidade c (a mesma velocidade da luz no vácuo), e NÃO a c+0,8c, pois a velocidade da luz não depende do movimento da fonte.</w:t>
      </w:r>
    </w:p>
    <w:p>
      <w:pPr>
        <w:spacing w:after="120"/>
      </w:pPr>
      <w:r>
        <w:t xml:space="preserve">4. Porque, ao contrário de objetos comuns, a luz sempre se propaga à mesma velocidade c no vácuo para qualquer observador inercial, independentemente do movimento relativo entre a fonte de luz e o observador — isso é justamente o que o 2º postulado estabelece.</w:t>
      </w:r>
    </w:p>
    <w:p>
      <w:pPr>
        <w:spacing w:after="120"/>
      </w:pPr>
      <w:r>
        <w:t xml:space="preserve">5. Resposta aberta — espera-se que o aluno explique que, como as leis da física valem igualmente em qualquer referencial inercial, não existe um referencial "em repouso absoluto" privilegiado (como seria o éter); todos os observadores inerciais são igualmente válidos para descrever os fenômenos físicos.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Dilatação Temporal Relativística (O tempo passa diferente). </w:t>
      </w:r>
      <w:r>
        <w:rPr>
          <w:b/>
          <w:bCs/>
          <w:color w:val="E8623C"/>
        </w:rPr>
        <w:t xml:space="preserve">Nota para o professor: </w:t>
      </w:r>
      <w:r>
        <w:t xml:space="preserve">vale reforçar que os postulados, por si só, já bastam para DEDUZIR a dilatação do tempo — a próxima aula mostra essa dedução com o clássico experimento mental do "relógio de luz".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2026-09-09T01:50:58.111Z</dcterms:created>
  <dcterms:modified xsi:type="dcterms:W3CDTF">2026-09-09T01:50:58.111Z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