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Dinâmica e Leis de Newton — Aula 25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Sistemas de Blocos (Fios e polias ideais)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Dinâmica e Leis de Newton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15 (Aula 25 do currículo) — Sistemas de Blocos (Fios e polias ideais)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24 — Plano Inclinado (Decomposição do peso passo a passo)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26 — Dinâmica do Movimento Circular (O que é aceleração centrípeta)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sistemas de blocos conectados por fios ideais (inextensíveis e de massa desprezível) através de polias ideais (sem atrito e sem massa), aplicando a 2ª Lei de Newton a cada bloco.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fio ideal (inextensível, massa desprezível) e polia ideal (sem atrito, sem massa) e o papel da tração (T) como força que o fio exerce em ambas as extremidades.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num fio ideal e numa polia ideal, a tração tem o mesmo valor em toda a extensão do fio.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2ª Lei de Newton separadamente a cada bloco de um sistema conectado, resolvendo um sistema de equações para achar a aceleração comum e a tração.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o caso clássico da máquina de Atwood (dois blocos pendurados, ligados por um fio sobre uma polia).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2ª Lei de Newton, F=m·a, aplicada a um único corpo (Aula 18).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Força peso e decomposição em planos inclinados (Aulas 20 e 24), para sistemas com um bloco na rampa.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Possor_Aula25_Apresentacao.pptx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fio, dois objetos de pesos diferentes e uma polia (ou um lápis fazendo esse papel), para simular ao vivo o sistema de blocos.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eu penduro dois pesos diferentes nas duas pontas de um fio, passando por uma roldana, o que acontece?" Ouvir hipóteses — a maioria intui corretamente que o mais pesado desce e o mais leve sobe.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os dois blocos se movem com a mesma aceleração ou com acelerações diferentes.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cada bloco do sistema de forma isolada, sem perceber que o fio ideal e inextensível OBRIGA os dois blocos a terem a mesma aceleração em módulo (um sobe exatamente na mesma taxa em que o outro desce) e que a tração T é a MESMA em toda a extensão do fio — dois vínculos essenciais que simplificam bastante a resolução.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definição de fio ideal e polia ideal, e os dois vínculos fundamentais (mesma aceleração em módulo para os blocos conectados; mesma tração T ao longo do fio). Resolução explícita do obstáculo do Momento 2 com o exemplo da máquina de Atwood: dois blocos de massas m1 e m2 (m1&gt;m2) pendurados nas pontas de um fio sobre uma polia — para o bloco 1 (que desce): m1·g − T = m1·a; para o bloco 2 (que sobe): T − m2·g = m2·a. Somando as duas equações, o T se cancela e chega-se a a=(m1−m2)·g/(m1+m2); substituindo de volta, encontra-se T.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o sistema completo de uma máquina de Atwood com massas numéricas conhecidas, mostrando passo a passo a soma das equações e o cálculo de a e depois de T. Em seguida, propõe à turma, em duplas, resolver um sistema semelhante com um bloco sobre uma mesa horizontal (sem atrito) conectado por um fio, através de uma polia na borda da mesa, a um segundo bloco pendurado verticalmente.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esquece de que a tração é a mesma nos dois lados do fio ou que a aceleração é a mesma em módulo para os dois blocos.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os dois blocos se movem com a mesma aceleração em módulo (um sobe enquanto o outro desce, na mesma taxa), determinada por a=(m1−m2)·g/(m1+m2) — quanto maior a diferença entre as massas, maior a aceleração do sistema. Reforçar que a técnica de resolução é sempre a mesma: escrever a 2ª Lei para CADA bloco separadamente e depois combinar as equações usando os vínculos do fio.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escrevem corretamente uma equação da 2ª Lei para cada bloco antes de combiná-las. Ao final: correção coletiva dos exercícios, com atenção especial a quem tenta resolver o sistema com uma única equação, ignorando um dos blocos.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Numa máquina de Atwood, m1=6 kg e m2=4 kg (g=9,8 m/s²). Calcule a aceleração do sistema.</w:t>
      </w:r>
    </w:p>
    <w:p>
      <w:pPr>
        <w:spacing w:after="120"/>
      </w:pPr>
      <w:r>
        <w:t xml:space="preserve">2. Nas condições do exercício anterior, calcule a tração no fio.</w:t>
      </w:r>
    </w:p>
    <w:p>
      <w:pPr>
        <w:spacing w:after="120"/>
      </w:pPr>
      <w:r>
        <w:t xml:space="preserve">3. Por que a aceleração dos dois blocos de uma máquina de Atwood tem o mesmo módulo, mesmo eles se movendo em sentidos opostos (um sobe, outro desce)?</w:t>
      </w:r>
    </w:p>
    <w:p>
      <w:pPr>
        <w:spacing w:after="120"/>
      </w:pPr>
      <w:r>
        <w:t xml:space="preserve">4. Um bloco de 3 kg está sobre uma mesa sem atrito, conectado por um fio e uma polia na borda da mesa a um segundo bloco de 2 kg pendurado verticalmente. Calcule a aceleração do sistema (g=9,8 m/s²).</w:t>
      </w:r>
    </w:p>
    <w:p>
      <w:pPr>
        <w:spacing w:after="120"/>
      </w:pPr>
      <w:r>
        <w:t xml:space="preserve">5. Explique por que a tração T tem o mesmo valor em toda a extensão de um fio ideal, mesmo que ele passe por uma polia.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= (m1−m2)·g/(m1+m2) = (6−4)×9,8/(6+4) = 19,6/10 = 1,96 m/s².</w:t>
      </w:r>
    </w:p>
    <w:p>
      <w:pPr>
        <w:spacing w:after="120"/>
      </w:pPr>
      <w:r>
        <w:t xml:space="preserve">2. Usando o bloco 2 (que sobe): T − m2·g = m2·a ⇒ T = m2·(g+a) = 4×(9,8+1,96) = 4×11,76 = 47,04 N.</w:t>
      </w:r>
    </w:p>
    <w:p>
      <w:pPr>
        <w:spacing w:after="120"/>
      </w:pPr>
      <w:r>
        <w:t xml:space="preserve">3. Porque o fio é inextensível — se um lado do fio encurta de um certo comprimento (bloco descendo), o outro lado necessariamente aumenta na mesma medida (bloco subindo), o que obriga as duas velocidades e acelerações a terem o mesmo módulo.</w:t>
      </w:r>
    </w:p>
    <w:p>
      <w:pPr>
        <w:spacing w:after="120"/>
      </w:pPr>
      <w:r>
        <w:t xml:space="preserve">4. Para o bloco pendurado: m2·g − T = m2·a. Para o bloco na mesa (só a tração o puxa horizontalmente): T = m1·a. Somando: m2·g = (m1+m2)·a ⇒ a = m2·g/(m1+m2) = 2×9,8/5 = 3,92 m/s².</w:t>
      </w:r>
    </w:p>
    <w:p>
      <w:pPr>
        <w:spacing w:after="120"/>
      </w:pPr>
      <w:r>
        <w:t xml:space="preserve">5. Porque o fio é considerado de massa desprezível e a polia ideal não tem atrito nem massa — nenhuma força "se perde" ao longo do fio ou na polia, então a força que o fio transmite (a tração) é a mesma em qualquer ponto de sua extensão.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Dinâmica do Movimento Circular — o que é aceleração centrípeta. </w:t>
      </w:r>
      <w:r>
        <w:rPr>
          <w:b/>
          <w:bCs/>
          <w:color w:val="E8623C"/>
        </w:rPr>
        <w:t xml:space="preserve">Nota para o professor: </w:t>
      </w:r>
      <w:r>
        <w:t xml:space="preserve">os sistemas de blocos encerram o bloco de "forças de contato empilhadas" (Aulas 20 a 25); as próximas três aulas mudam de enfoque para movimento circular e gravitação, retomando conceitos de aceleração do Módulo 1.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2026-09-06T00:33:02.407Z</dcterms:created>
  <dcterms:modified xsi:type="dcterms:W3CDTF">2026-09-06T00:33:02.407Z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