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da Energia Cinética (Trabalho igual a variação de energia)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17 (Aula 37 do currículo) — Teorema da Energia Cinética (Trabalho igual a variação de energia)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 — Energia Potencial Elástica (A energia da mola comprimida)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 — Sistemas Conservativos (A energia mecânica se mantém)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Teorema da Energia Cinética: o trabalho realizado pela força resultante sobre um corpo é igual à variação de sua energia cinética, W_resultante=ΔEc.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da Energia Cinética: W_resultante = Ec_final - Ec_inicial.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teorema para calcular a velocidade final de um corpo a partir do trabalho realizado sobre ele.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trabalho resultante positivo aumenta a energia cinética (acelera o corpo) e um negativo a diminui (desacelera).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Perceber que o teorema vale para a força RESULTANTE, unindo os conceitos de trabalho (Aulas 31-33) e energia cinética (Aula 34) numa única ferramenta de cálculo.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de uma força, W=F·d·cosθ (Aula 31).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cinética, Ec=m·v²/2 (Aula 34).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Possor_Aula37_Apresentacao.pptx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o exemplo do bloco empurrado por uma força conhecida sobre uma superfície com atrito, usado nas Aulas 22-23 do Módulo 2, agora sob a ótica de energia.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"dá pra descobrir a velocidade final de um carrinho sem usar as equações de MRUV do Módulo 1, só sabendo a força aplicada e a distância percorrida?"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energia e movimento (Cinemática) são "dois assuntos separados" da Física ou se existe uma ponte direta entre eles.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trabalho/energia e as equações de MRUV (Módulo 1) como ferramentas concorrentes e desconectadas — quando na verdade o Teorema da Energia Cinética É essa ponte, permitindo calcular velocidades finais a partir de forças e distâncias sem precisar da aceleração explicitamente.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formal do teorema, W_resultante=ΔEc=Ec_f-Ec_i, deduzido a partir de F=m·a (2ª Lei de Newton, Módulo 2) combinada com a equação de Torricelli do MRUV (v²=v_0²+2·a·d, Módulo 1) — mostrando que o teorema não é uma lei nova e independente, mas uma CONSEQUÊNCIA direta da 2ª Lei de Newton, reescrita em termos de energia. Resolução explícita do obstáculo do Momento 2: um carrinho de massa e velocidade inicial conhecidas, sob uma força resultante conhecida ao longo de uma distância conhecida, tem sua velocidade final calculada diretamente por W=ΔEc, sem nunca calcular a aceleração — uma ferramenta alternativa às equações do Módulo 1, não um assunto à parte.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velocidade final de um bloco de massa conhecida, partindo do repouso, sob uma força resultante conhecida ao longo de uma distância conhecida, usando W=ΔEc. Em seguida, propõe à turma, em duplas, resolver o mesmo tipo de problema incluindo agora uma força de atrito que reduz a força resultante.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usar a força RESULTANTE (soma de todas as forças) em vez de uma força isolada no cálculo do trabalho.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dá pra calcular a velocidade final só com força resultante e distância, usando o Teorema da Energia Cinética — sem nunca precisar da aceleração ou do tempo. Reforçar que essa é uma ferramenta poderosa exatamente quando o tempo do movimento é desconhecido ou irrelevante para o problema.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usam a força resultante corretamente. Ao final: correção coletiva dos exercícios, com atenção especial à confusão entre trabalho de UMA força e trabalho da força RESULTANTE.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bloco de massa 5 kg, inicialmente em repouso, recebe uma força resultante de 20 N ao longo de 4 m. Calcule sua velocidade final usando o Teorema da Energia Cinética.</w:t>
      </w:r>
    </w:p>
    <w:p>
      <w:pPr>
        <w:spacing w:after="120"/>
      </w:pPr>
      <w:r>
        <w:t xml:space="preserve">2. Um carro de massa 1000 kg viaja a 20 m/s e a força resultante de frenagem realiza um trabalho de -150000 J até ele parar. Verifique se essa força é suficiente para parar o carro completamente.</w:t>
      </w:r>
    </w:p>
    <w:p>
      <w:pPr>
        <w:spacing w:after="120"/>
      </w:pPr>
      <w:r>
        <w:t xml:space="preserve">3. Um bloco de 2 kg desliza a 6 m/s sobre uma superfície e para após percorrer 3 m devido ao atrito. Calcule a força de atrito, usando o Teorema da Energia Cinética.</w:t>
      </w:r>
    </w:p>
    <w:p>
      <w:pPr>
        <w:spacing w:after="120"/>
      </w:pPr>
      <w:r>
        <w:t xml:space="preserve">4. Explique por que o Teorema da Energia Cinética não é uma lei física independente, mas sim uma consequência da 2ª Lei de Newton.</w:t>
      </w:r>
    </w:p>
    <w:p>
      <w:pPr>
        <w:spacing w:after="120"/>
      </w:pPr>
      <w:r>
        <w:t xml:space="preserve">5. Por que é útil usar o Teorema da Energia Cinética em vez das equações de MRUV quando o tempo do movimento não é conhecido nem pedido no problema?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W = F·d = 20×4 = 80 J = ΔEc = Ec_f - 0 (repouso inicial). Ec_f = 80 J = m·v²/2 = 5·v²/2 ⇒ v² = 32 ⇒ v ≈ 5,66 m/s.</w:t>
      </w:r>
    </w:p>
    <w:p>
      <w:pPr>
        <w:spacing w:after="120"/>
      </w:pPr>
      <w:r>
        <w:t xml:space="preserve">2. Ec_inicial = 1000×20²/2 = 200000 J. Se W=-150000 J, Ec_final = 200000-150000 = 50000 J ≠ 0, então o carro NÃO para completamente com esse trabalho — ainda restaria energia cinética, logo velocidade residual (v²=2×50000/1000=100, v=10 m/s).</w:t>
      </w:r>
    </w:p>
    <w:p>
      <w:pPr>
        <w:spacing w:after="120"/>
      </w:pPr>
      <w:r>
        <w:t xml:space="preserve">3. ΔEc = 0 - (2×6²/2) = -36 J. Como W_atrito = ΔEc (única força realizando trabalho horizontal), W_atrito = -36 J = -f×3 ⇒ f = 12 N.</w:t>
      </w:r>
    </w:p>
    <w:p>
      <w:pPr>
        <w:spacing w:after="120"/>
      </w:pPr>
      <w:r>
        <w:t xml:space="preserve">4. Porque ele pode ser deduzido combinando F=m·a (2ª Lei) com as equações de MRUV (como v²=v_0²+2·a·d) — o teorema é apenas essa combinação reescrita em termos de trabalho e energia cinética, não um princípio novo e separado.</w:t>
      </w:r>
    </w:p>
    <w:p>
      <w:pPr>
        <w:spacing w:after="120"/>
      </w:pPr>
      <w:r>
        <w:t xml:space="preserve">5. Porque o teorema relaciona diretamente trabalho (força e distância) com a variação de energia cinética (velocidades inicial e final), sem nenhuma referência ao tempo — evitando ter que calcular a aceleração e o tempo como passos intermediários desnecessários.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Sistemas Conservativos — a energia mecânica se mantém. </w:t>
      </w:r>
      <w:r>
        <w:rPr>
          <w:b/>
          <w:bCs/>
          <w:color w:val="E8623C"/>
        </w:rPr>
        <w:t xml:space="preserve">Nota para o professor: </w:t>
      </w:r>
      <w:r>
        <w:t xml:space="preserve">o Teorema da Energia Cinética desta aula vale para a força RESULTANTE (inclui atrito, se houver); a Aula 38 vai restringir a discussão a sistemas SEM forças dissipativas, onde uma conservação mais forte (da energia mecânica total) passa a valer — deixar claro que não são a mesma ideia.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2026-09-06T12:33:34.658Z</dcterms:created>
  <dcterms:modified xsi:type="dcterms:W3CDTF">2026-09-06T12:33:34.658Z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