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do Impulso (Impulso igual à variação do momento)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17 (Aula 43 do currículo) — Teorema do Impulso (Impulso igual à variação do momento)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Quantidade de Movimento (Momento linear)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Conservação da Quantidade de Movimento (Sistemas isolados)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Teorema do Impulso: o impulso de uma força resultante sobre um corpo é igual à variação de sua quantidade de movimento, J=Δp.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do Impulso: J_resultante = p_final - p_inicial.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para calcular a força média envolvida numa colisão ou impacto, a partir da variação de velocidade e do tempo de contato.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teorema é uma consequência direta da 2ª Lei de Newton, assim como o Teorema da Energia Cinética (Aula 37).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Teorema do Impulso (usa tempo) do Teorema da Energia Cinética (usa distância) como ferramentas complementares.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Impulso de uma força, J=F·Δt (Aula 41).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Quantidade de movimento, p=m·v (Aula 42).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Possor_Aula43_Apresentacao.pptx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o exemplo do air bag da Aula 41, agora calculando a variação de quantidade de movimento envolvida.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estimar a força média que um air bag exerce sobre um motorista durante uma colisão, sabendo só a velocidade antes e depois do impacto e o tempo que durou?"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existe uma forma direta de conectar essa força média ao que já foi estudado sobre impulso (Aula 41) e quantidade de movimento (Aula 42), sem ter que calcular a aceleração em detalhe.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impulso e quantidade de movimento como dois assuntos separados que "por acaso" têm a mesma unidade (Aula 41 já insinuou isso) — sem formalizar que eles são, na verdade, DUAS FACES da mesma relação física: o impulso aplicado sobre um corpo é EXATAMENTE igual à variação de sua quantidade de movimento.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do Teorema do Impulso, J=Δp=m·v_f-m·v_i, deduzido a partir de F=m·a (2ª Lei) reescrita como F=m·(v_f-v_i)/Δt, e multiplicando ambos os lados por Δt: F·Δt=m·v_f-m·v_i, ou seja, J=Δp — a mesma lógica de dedução do Teorema da Energia Cinética (Aula 37), agora usando tempo em vez de distância. Resolução explícita do obstáculo do Momento 2: a força média do air bag pode ser calculada isolando F=Δp/Δt, sem nunca precisar da aceleração instantânea real (que varia de forma complexa durante o impacto).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força média envolvida na freada de um carro de massa e velocidades inicial/final conhecidas, ao longo de um tempo conhecido, usando J=Δp. Em seguida, propõe à turma, em duplas, calcular a força média que uma bola de tênis sofre ao ser rebatida por uma raquete, invertendo sua velocidade num curto intervalo de tempo.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o sinal da velocidade ao calcular Δp em situações onde o movimento muda de sentido (como uma bola que quica ou é rebatida).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força média do air bag é calculada isolando F=Δp/Δt=m·(v_f-v_i)/Δt, usando só massa, velocidades antes/depois e o tempo de contato — sem precisar de nenhum detalhe da aceleração instantânea real durante o impacto. Reforçar o paralelo com o Teorema da Energia Cinética (Aula 37): dois teoremas com a mesma origem (2ª Lei de Newton), um conectando força-distância-energia, outro força-tempo-momento.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tratam corretamente o sinal da velocidade em inversões de sentido. Ao final: correção coletiva dos exercícios, com atenção especial ao cálculo de Δp quando a velocidade muda de sinal (não apenas de módulo).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carro de massa 1200 kg reduz sua velocidade de 20 m/s para 5 m/s em 3 segundos, devido à frenagem. Calcule a força média de frenagem.</w:t>
      </w:r>
    </w:p>
    <w:p>
      <w:pPr>
        <w:spacing w:after="120"/>
      </w:pPr>
      <w:r>
        <w:t xml:space="preserve">2. Uma bola de tênis de massa 0,06 kg chega a uma raquete a 20 m/s e sai rebatida a -25 m/s (sentido invertido) em 0,01 s de contato. Calcule a força média exercida pela raquete.</w:t>
      </w:r>
    </w:p>
    <w:p>
      <w:pPr>
        <w:spacing w:after="120"/>
      </w:pPr>
      <w:r>
        <w:t xml:space="preserve">3. Um objeto de 3 kg, inicialmente em repouso, recebe uma força resultante de 15 N durante 4 s. Calcule sua velocidade final usando o Teorema do Impulso.</w:t>
      </w:r>
    </w:p>
    <w:p>
      <w:pPr>
        <w:spacing w:after="120"/>
      </w:pPr>
      <w:r>
        <w:t xml:space="preserve">4. Explique por que é essencial considerar o SINAL da velocidade ao calcular Δp numa situação em que uma bola quica e inverte o sentido do movimento.</w:t>
      </w:r>
    </w:p>
    <w:p>
      <w:pPr>
        <w:spacing w:after="120"/>
      </w:pPr>
      <w:r>
        <w:t xml:space="preserve">5. Compare o Teorema do Impulso (J=Δp) e o Teorema da Energia Cinética (W=ΔEc). O que cada um usa como variável relacionada à força, e quando cada um é mais útil?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Δp = m·(v_f-v_i) = 1200×(5-20) = -18000 kg·m/s. F = Δp/Δt = -18000/3 = -6000 N (o sinal negativo indica força contrária ao movimento).</w:t>
      </w:r>
    </w:p>
    <w:p>
      <w:pPr>
        <w:spacing w:after="120"/>
      </w:pPr>
      <w:r>
        <w:t xml:space="preserve">2. Δp = 0,06×(-25-20) = 0,06×(-45) = -2,7 kg·m/s. F = Δp/Δt = -2,7/0,01 = -270 N (sentido oposto ao da chegada da bola).</w:t>
      </w:r>
    </w:p>
    <w:p>
      <w:pPr>
        <w:spacing w:after="120"/>
      </w:pPr>
      <w:r>
        <w:t xml:space="preserve">3. J = F·Δt = 15×4 = 60 N·s = Δp = m·v_f - 0 = 3·v_f ⇒ v_f = 20 m/s.</w:t>
      </w:r>
    </w:p>
    <w:p>
      <w:pPr>
        <w:spacing w:after="120"/>
      </w:pPr>
      <w:r>
        <w:t xml:space="preserve">4. Porque quantidade de movimento é vetorial — uma inversão de sentido representa uma mudança de sinal na velocidade (não apenas uma redução de módulo), o que faz Δp ser maior em módulo do que se a bola apenas tivesse desacelerado sem inverter o sentido.</w:t>
      </w:r>
    </w:p>
    <w:p>
      <w:pPr>
        <w:spacing w:after="120"/>
      </w:pPr>
      <w:r>
        <w:t xml:space="preserve">5. O Teorema do Impulso relaciona força e TEMPO de atuação à variação de quantidade de movimento — útil quando o tempo do evento é conhecido (como o tempo de um impacto). O Teorema da Energia Cinética relaciona força e DISTÂNCIA percorrida à variação de energia cinética — útil quando a distância é conhecida em vez do tempo.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Conservação da Quantidade de Movimento — sistemas isolados. </w:t>
      </w:r>
      <w:r>
        <w:rPr>
          <w:b/>
          <w:bCs/>
          <w:color w:val="E8623C"/>
        </w:rPr>
        <w:t xml:space="preserve">Nota para o professor: </w:t>
      </w:r>
      <w:r>
        <w:t xml:space="preserve">até aqui a quantidade de movimento foi tratada só para um corpo isolado — a Aula 44 expande para SISTEMAS de dois ou mais corpos interagindo entre si, preparando o terreno para colisões (Aula 45).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2026-09-06T12:33:34.749Z</dcterms:created>
  <dcterms:modified xsi:type="dcterms:W3CDTF">2026-09-06T12:33:34.749Z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