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Calor Sensível (A fórmula Q=m⋅c⋅ΔT)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21 (Aula 59 do currículo) — Calor Sensível (A fórmula Q=m⋅c⋅ΔT)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58 — Dilatação dos Líquidos (Dilatação aparente e real)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60 — Calor Latente (Mudança de estado físico sem mudar temperatura)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calor sensível como a energia térmica trocada por um corpo que resulta em variação de temperatura sem mudança de estado físico, Q=m⋅c⋅ΔT.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calor sensível como a energia trocada que causa variação de temperatura, sem mudar o estado físico do corpo.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calor sensível usando Q=m⋅c⋅ΔT.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calor específico c como a propriedade que indica a resistência de um material a mudar de temperatura.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sinal de Q (positivo ao receber calor/aquecer, negativo ao ceder calor/esfriar).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Diferença entre calor e temperatura (Aula 53).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massa (pré-requisito).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(relato ou vídeo) do aquecimento de água e de óleo na mesma chama, mesmo tempo.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a água demora muito mais para esquentar no fogão do que o óleo, mesmo recebendo a mesma chama?"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todos os materiais deveriam aquecer "na mesma velocidade" recebendo a mesma quantidade de calor.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ignorar que cada material tem uma capacidade diferente de resistir à mudança de temperatura por unidade de massa — o calor específico c — tratando a variação de temperatura como dependente só da quantidade de calor recebida.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Q=m⋅c⋅ΔT, com o calor específico c como propriedade do material (a água tem c muito alto, cerca de 4186 J/kg°C, muito maior que a maioria dos materiais comuns). Resolução explícita do obstáculo do Momento 2: a água precisa de MUITO mais energia que o óleo para sofrer a mesma variação de temperatura, por isso demora mais para esquentar recebendo a mesma potência de calor.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calor necessário para aquecer uma massa de água conhecida entre duas temperaturas. Em seguida, propõe à turma, em duplas, calcular o calor para a mesma massa de outro material com c diferente, comparando os resultados.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erros no sinal de Q em situações de resfriamento.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água tem calor específico muito maior que o óleo, por isso demora mais para esquentar recebendo a mesma chama. Reforçar Q=m⋅c⋅ΔT.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relacionam corretamente calor específico com a facilidade de mudar de temperatura. Ao final: correção coletiva dos exercícios, com atenção especial ao sinal de Q.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calor necessário para aquecer 2 kg de água (c=4186 J/kg°C) de 20°C a 80°C.</w:t>
      </w:r>
    </w:p>
    <w:p>
      <w:pPr>
        <w:spacing w:after="120"/>
      </w:pPr>
      <w:r>
        <w:t xml:space="preserve">2. A mesma quantidade de calor do exercício anterior é fornecida a 2 kg de um metal com c=450 J/kg°C, inicialmente a 20°C. Calcule a temperatura final.</w:t>
      </w:r>
    </w:p>
    <w:p>
      <w:pPr>
        <w:spacing w:after="120"/>
      </w:pPr>
      <w:r>
        <w:t xml:space="preserve">3. Explique, usando o conceito de calor específico, por que a água demora mais para esquentar do que o óleo recebendo a mesma quantidade de calor por segundo.</w:t>
      </w:r>
    </w:p>
    <w:p>
      <w:pPr>
        <w:spacing w:after="120"/>
      </w:pPr>
      <w:r>
        <w:t xml:space="preserve">4. Um corpo de massa 0,5 kg e calor específico 900 J/kg°C cede 9000 J de calor. Calcule sua variação de temperatura, indicando o sinal.</w:t>
      </w:r>
    </w:p>
    <w:p>
      <w:pPr>
        <w:spacing w:after="120"/>
      </w:pPr>
      <w:r>
        <w:t xml:space="preserve">5. Por que dizemos que a água tem "alta inércia térmica"? Relacione com o calor específico.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 = m⋅c⋅ΔT = 2×4186×60 = 502320 J.</w:t>
      </w:r>
    </w:p>
    <w:p>
      <w:pPr>
        <w:spacing w:after="120"/>
      </w:pPr>
      <w:r>
        <w:t xml:space="preserve">2. ΔT = Q/(m⋅c) = 502320/(2×450) ≈ 558°C. T_final = 20 + 558 = 578°C.</w:t>
      </w:r>
    </w:p>
    <w:p>
      <w:pPr>
        <w:spacing w:after="120"/>
      </w:pPr>
      <w:r>
        <w:t xml:space="preserve">3. A água tem calor específico muito maior que o óleo, então precisa de muito mais energia para cada grau de variação de temperatura — por isso a mesma potência de aquecimento produz uma variação de temperatura mais lenta na água.</w:t>
      </w:r>
    </w:p>
    <w:p>
      <w:pPr>
        <w:spacing w:after="120"/>
      </w:pPr>
      <w:r>
        <w:t xml:space="preserve">4. ΔT = Q/(m⋅c) = -9000/(0,5×900) = -20°C — o corpo esfriou 20°C; o sinal negativo de Q indica que ele cedeu calor.</w:t>
      </w:r>
    </w:p>
    <w:p>
      <w:pPr>
        <w:spacing w:after="120"/>
      </w:pPr>
      <w:r>
        <w:t xml:space="preserve">5. Porque seu calor específico é muito alto, exigindo muita energia para pequenas variações de temperatura. Por isso a água resiste a mudar de temperatura rapidamente, o que a torna útil, por exemplo, em sistemas de resfriamento.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Calor Latente. </w:t>
      </w:r>
      <w:r>
        <w:rPr>
          <w:b/>
          <w:bCs/>
          <w:color w:val="E8623C"/>
        </w:rPr>
        <w:t xml:space="preserve">Nota para o professor: </w:t>
      </w:r>
      <w:r>
        <w:t xml:space="preserve">a fórmula Q=m⋅c⋅ΔT desta aula só vale quando NÃO há mudança de estado físico — a Aula 60 trata exatamente do caso oposto, quando o calor causa mudança de estado sem variar a temperatura.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2026-09-07T10:52:50.467Z</dcterms:created>
  <dcterms:modified xsi:type="dcterms:W3CDTF">2026-09-07T10:52:50.467Z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