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62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Trocas de Calor (O princípio de Equilíbrio Térmico)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21 (Aula 62 do currículo) — Trocas de Calor (O princípio de Equilíbrio Térmico)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61 — Capacidade Térmica e Equivalente em Água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63 — Condução Térmica (A lei de Fourier em bases simples)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princípio do equilíbrio térmico — corpos em contato trocam calor até atingirem a mesma temperatura — e aplicar a soma algébrica de calores trocados igual a zero num sistema isolado.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princípio das trocas de calor: num sistema termicamente isolado, a soma dos calores cedidos e recebidos é zero (ΣQ=0).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ΣQ=0 para calcular a temperatura de equilíbrio de uma mistura de corpos a temperaturas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corpo mais quente sempre cede calor (Q negativo) e o mais frio sempre recebe (Q positivo), até a temperatura de equilíbrio.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envolvendo mistura de substâncias com calores específicos diferentes.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Calor sensível, Q=m⋅c⋅ΔT (Aula 59).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Capacidade térmica (Aula 61).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Possor_Aula62_Apresentacao.pptx.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 exemplo clássico de misturar água quente e água fria num mesmo recipiente.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eu misturar um copo de água quente com um copo de água fria, a temperatura final fica exatamente na média das duas?"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a temperatura de equilíbrio é sempre a média aritmética simples.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temperatura de equilíbrio é sempre a média simples das temperaturas iniciais — o que só é verdade quando massas e calores específicos são iguais; em geral, é uma média PONDERADA pelas capacidades térmicas de cada corpo.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princípio ΣQ=0 num sistema isolado termicamente. Resolução explícita do obstáculo do Momento 2: se as massas de água quente e fria forem diferentes, a temperatura final fica mais próxima da temperatura do corpo com MAIOR capacidade térmica — não é uma média simples.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a temperatura de equilíbrio de dois corpos de mesma substância (água), massas e temperaturas iniciais diferentes. Em seguida, propõe à turma, em duplas, resolver para duas substâncias DIFERENTES, com calores específicos diferentes.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usa a média aritmética simples em vez de ΣQ=0.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a média simples, a menos que massas e calores específicos sejam iguais. Reforçar ΣQ=0 como ferramenta geral.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aplicam ΣQ=0 corretamente. Ao final: correção coletiva dos exercícios, com atenção especial ao sinal de cada Q na equação.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Misturam-se 2 kg de água a 80°C com 3 kg de água a 20°C (mesmo calor específico, c=4186 J/kg°C). Calcule a temperatura de equilíbrio.</w:t>
      </w:r>
    </w:p>
    <w:p>
      <w:pPr>
        <w:spacing w:after="120"/>
      </w:pPr>
      <w:r>
        <w:t xml:space="preserve">2. Compare o resultado do exercício anterior com a média aritmética simples das temperaturas (50°C). O que isso mostra?</w:t>
      </w:r>
    </w:p>
    <w:p>
      <w:pPr>
        <w:spacing w:after="120"/>
      </w:pPr>
      <w:r>
        <w:t xml:space="preserve">3. Um bloco de metal de 0,5 kg a 100°C (c=450 J/kg°C) é mergulhado em 1 kg de água a 20°C (c=4186 J/kg°C). Calcule a temperatura de equilíbrio (ignore perdas para o ambiente).</w:t>
      </w:r>
    </w:p>
    <w:p>
      <w:pPr>
        <w:spacing w:after="120"/>
      </w:pPr>
      <w:r>
        <w:t xml:space="preserve">4. No exercício anterior, por que a temperatura final ficou tão mais próxima da temperatura da água do que da temperatura do metal, mesmo o metal estando bem mais quente?</w:t>
      </w:r>
    </w:p>
    <w:p>
      <w:pPr>
        <w:spacing w:after="120"/>
      </w:pPr>
      <w:r>
        <w:t xml:space="preserve">5. Explique por que a soma dos calores trocados num sistema isolado é igual a zero.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2×4186×(Te-80) + 3×4186×(Te-20) = 0 ⇒ 2(Te-80)+3(Te-20)=0 ⇒ 2Te-160+3Te-60=0 ⇒ 5Te=220 ⇒ Te=44°C.</w:t>
      </w:r>
    </w:p>
    <w:p>
      <w:pPr>
        <w:spacing w:after="120"/>
      </w:pPr>
      <w:r>
        <w:t xml:space="preserve">2. A temperatura de equilíbrio real, 44°C, é diferente e mais próxima de 20°C, pois a massa de água fria (3 kg) é maior que a de água quente (2 kg) — não é simplesmente a média das temperaturas.</w:t>
      </w:r>
    </w:p>
    <w:p>
      <w:pPr>
        <w:spacing w:after="120"/>
      </w:pPr>
      <w:r>
        <w:t xml:space="preserve">3. 0,5×450×(Te-100) + 1×4186×(Te-20) = 0 ⇒ 225Te-22500+4186Te-83720=0 ⇒ 4411Te=106220 ⇒ Te ≈ 24,1°C.</w:t>
      </w:r>
    </w:p>
    <w:p>
      <w:pPr>
        <w:spacing w:after="120"/>
      </w:pPr>
      <w:r>
        <w:t xml:space="preserve">4. A água tem capacidade térmica muito maior (maior massa e calor específico bem mais alto que o metal), então "domina" o resultado final, exigindo muito mais energia para mudar sua temperatura.</w:t>
      </w:r>
    </w:p>
    <w:p>
      <w:pPr>
        <w:spacing w:after="120"/>
      </w:pPr>
      <w:r>
        <w:t xml:space="preserve">5. Porque, num sistema isolado termicamente do ambiente externo, toda energia cedida por um corpo é integralmente recebida pelos outros corpos do sistema — não há perda nem ganho de energia total, só uma redistribuição, então a soma algébrica (cedido negativo, recebido positivo) é zero.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Condução Térmica (A lei de Fourier em bases simples). </w:t>
      </w:r>
      <w:r>
        <w:rPr>
          <w:b/>
          <w:bCs/>
          <w:color w:val="E8623C"/>
        </w:rPr>
        <w:t xml:space="preserve">Nota para o professor: </w:t>
      </w:r>
      <w:r>
        <w:t xml:space="preserve">até aqui tratamos QUANTO calor é trocado (calorimetria); a partir da Aula 63 o foco muda para COMO o calor se propaga fisicamente — avisar a turma dessa virada de bloco.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2026-09-07T10:52:50.535Z</dcterms:created>
  <dcterms:modified xsi:type="dcterms:W3CDTF">2026-09-07T10:52:50.535Z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