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Pêndulo Simples e Sistema Massa-Mola (Fórmulas do MHS)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75 do currículo) — Pêndulo Simples e Sistema Massa-Mola (Fórmulas do MHS)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74 — Movimento Harmônico Simples - MHS (O que é um oscilador)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76 — O que é uma Onda? (Pulso, meio material e classificação)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fórmulas do período do pêndulo simples e do sistema massa-mola, reconhecendo de quais grandezas cada período realmente depende.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período do pêndulo simples: T=2π√(L/g).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período do sistema massa-mola: T=2π√(m/k).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período do pêndulo simples NÃO depende da massa nem da amplitude (para pequenos ângulos).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período do sistema massa-mola NÃO depende da amplitude, mas depende da massa.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Movimento periódico, oscilador, período e frequência (Aula 74).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Constante elástica de uma mola e Lei de Hooke (Módulo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pêndulos de mesmo comprimento e massas diferentes (ou vídeo/simulação).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com raiz quadrada).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pendurar uma bola de boliche e uma bolinha de gude em fios de mesmo comprimento e soltar as duas juntas, qual delas vai oscilar mais rápido?"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a intuição de muita gente diz que o objeto mais pesado deveria oscilar diferente do mais leve.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massa influencia o período do pêndulo simples, por analogia com a ideia comum de que "objetos mais pesados se movem diferente".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o período do pêndulo simples é T=2π√(L/g), onde L é o comprimento do fio e g a aceleração da gravidade — a massa NÃO aparece na fórmula. Já o período do sistema massa-mola é T=2π√(m/k), onde m é a massa e k a constante elástica da mola — aqui a massa importa. Em ambos os casos, o período não depende da amplitude (para oscilações pequenas). Resolução explícita do obstáculo do Momento 2: a bola de boliche e a bolinha de gude, presas a fios de mesmo comprimento, oscilam com o MESMO período — a massa se cancela nas equações do pêndulo simples, embora isso pareça contraintuitivo.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período de um pêndulo de comprimento dado. Em duplas, os alunos calculam o período de um sistema massa-mola com massa e constante elástica dadas.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incluir a massa na fórmula do pêndulo simples.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bola de boliche e a bolinha de gude oscilam com o mesmo período, pois a massa não aparece na fórmula do pêndulo simples. Reforçar as duas fórmulas e a independência da amplitude em ambas.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usam a fórmula certa para cada sistema.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período de um pêndulo simples de comprimento 1 m, na Terra (g=10 m/s² e π≈3,14).</w:t>
      </w:r>
    </w:p>
    <w:p>
      <w:pPr>
        <w:spacing w:after="120"/>
      </w:pPr>
      <w:r>
        <w:t xml:space="preserve">2. Um sistema massa-mola tem massa 2 kg e constante elástica k=8 N/m. Calcule o período de oscilação (π≈3,14).</w:t>
      </w:r>
    </w:p>
    <w:p>
      <w:pPr>
        <w:spacing w:after="120"/>
      </w:pPr>
      <w:r>
        <w:t xml:space="preserve">3. Dois pêndulos simples têm o mesmo comprimento, mas massas diferentes. Eles oscilam com o mesmo período? Justifique com base na fórmula.</w:t>
      </w:r>
    </w:p>
    <w:p>
      <w:pPr>
        <w:spacing w:after="120"/>
      </w:pPr>
      <w:r>
        <w:t xml:space="preserve">4. Um sistema massa-mola tem sua massa dobrada, mantendo a mesma mola (mesmo k). O que acontece com o período?</w:t>
      </w:r>
    </w:p>
    <w:p>
      <w:pPr>
        <w:spacing w:after="120"/>
      </w:pPr>
      <w:r>
        <w:t xml:space="preserve">5. Um pêndulo simples é levado para a Lua, onde a gravidade é menor que na Terra. O período dele aumenta, diminui ou fica igual?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 = 2π√(L/g) = 2×3,14×√(1/10) = 6,28×0,316 ≈ 1,99 s.</w:t>
      </w:r>
    </w:p>
    <w:p>
      <w:pPr>
        <w:spacing w:after="120"/>
      </w:pPr>
      <w:r>
        <w:t xml:space="preserve">2. T = 2π√(m/k) = 2×3,14×√(2/8) = 6,28×√0,25 = 6,28×0,5 = 3,14 s.</w:t>
      </w:r>
    </w:p>
    <w:p>
      <w:pPr>
        <w:spacing w:after="120"/>
      </w:pPr>
      <w:r>
        <w:t xml:space="preserve">3. Sim. A fórmula T=2π√(L/g) não contém a massa — o período depende apenas do comprimento do fio e da gravidade local, então pêndulos de mesmo comprimento no mesmo local sempre têm o mesmo período, independente da massa.</w:t>
      </w:r>
    </w:p>
    <w:p>
      <w:pPr>
        <w:spacing w:after="120"/>
      </w:pPr>
      <w:r>
        <w:t xml:space="preserve">4. Como T=2π√(m/k), dobrar a massa multiplica o período por √2 (T aumenta, mas não dobra) — o período fica √2 vezes maior que o original.</w:t>
      </w:r>
    </w:p>
    <w:p>
      <w:pPr>
        <w:spacing w:after="120"/>
      </w:pPr>
      <w:r>
        <w:t xml:space="preserve">5. Aumenta. Como T=2π√(L/g), uma gravidade g menor no denominador faz a razão L/g crescer, e portanto o período T também cresce — o pêndulo oscila mais devagar na Lua.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 que é uma Onda? (Pulso, meio material e classificação). </w:t>
      </w:r>
      <w:r>
        <w:rPr>
          <w:b/>
          <w:bCs/>
          <w:color w:val="E8623C"/>
        </w:rPr>
        <w:t xml:space="preserve">Nota para o professor: </w:t>
      </w:r>
      <w:r>
        <w:t xml:space="preserve">a independência do período do pêndulo em relação à massa é um dos resultados mais contraintuitivos do módulo — vale reforçar com uma demonstração real ou vídeo, se possível, não só com a fórmula.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2026-09-07T20:59:59.477Z</dcterms:created>
  <dcterms:modified xsi:type="dcterms:W3CDTF">2026-09-07T20:59:59.477Z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