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1 — Cinemática Básica — Aula 7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  <w:t xml:space="preserve">MRUV - O que é Aceleração? (Aumento ou queda de velocidade)</w:t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Física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Cinemática Básica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7 de 15 — MRUV - O que é Aceleração? (Aumento ou queda de velocidade)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1ª série do Ensino Médio (ajustável conforme currículo da escola)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6 — MRU - Gráfico de Posição por Tempo (Como ler inclinação)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8 — MRUV - Equação da Velocidade (V=V_0+at)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Compreender a aceleração como a grandeza física que mede a rapidez com que a velocidade de um corpo aumenta ou diminui ao longo do tempo.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Definir aceleração como a = Δv/Δt, a variação de velocidade por unidade de tempo.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Reconhecer que um corpo acelera tanto quando ganha velocidade quanto quando perde velocidade (desacelera/freia).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Identificar a unidade de aceleração no SI (m/s²) e o que ela significa fisicamente.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Diferenciar o Movimento Retilíneo Uniformemente Variado (MRUV) do MRU, pela presença de aceleração constante e não-nula.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 equação horária e o gráfico do MRU (Aulas 5 e 6) — o MRUV é o próximo passo, quando a velocidade deixa de ser constante.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 ideia de razão entre duas grandezas divididas pelo tempo, já usada na velocidade média (Aula 3).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Apresentação de slides — Possor_Aula7_Aceleracao.pptx (10 slides).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Quadro/lousa e material de escrita.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Lista de exercícios de fixação (seção 8 deste plano).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 de Conhecimentos Prévios</w:t>
      </w:r>
    </w:p>
    <w:p>
      <w:pPr>
        <w:spacing w:after="120"/>
      </w:pPr>
      <w:r>
        <w:rPr>
          <w:i/>
          <w:iCs/>
        </w:rPr>
        <w:t xml:space="preserve">Duração: 5 minutos  ·  Foco pedagógico: Ausubel — ativação de subsunçores</w:t>
      </w:r>
    </w:p>
    <w:p>
      <w:pPr>
        <w:spacing w:after="120"/>
      </w:pPr>
      <w:r>
        <w:t xml:space="preserve">Pergunta disparadora: "Quando vocês pisam no freio de um carro (ou de uma bicicleta), a velocidade está aumentando ou diminuindo? Isso ainda é 'acelerar'?" Ouvir hipóteses — no cotidiano, "acelerar" costuma significar só "ganhar velocidade", o que a Física vai reformular nesta aula.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— obstáculo epistemológico antecipado</w:t>
      </w:r>
    </w:p>
    <w:p>
      <w:pPr>
        <w:spacing w:after="120"/>
      </w:pPr>
      <w:r>
        <w:t xml:space="preserve">Reforçar a pergunta do Momento 1: pisar no freio faz a velocidade diminuir, mas ela ainda está mudando ao longo do tempo. </w:t>
      </w:r>
      <w:r>
        <w:rPr>
          <w:b/>
          <w:bCs/>
          <w:color w:val="C0392B"/>
        </w:rPr>
        <w:t xml:space="preserve">Obstáculo a nomear (sem resolver ainda): </w:t>
      </w:r>
      <w:r>
        <w:t xml:space="preserve">a crença cotidiana de que "acelerar" só significa "ficar mais rápido", quando na Física, aceleração é qualquer variação de velocidade — positiva (ganhando velocidade) ou negativa (perdendo velocidade).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Apresentação dos slides 2 a 7: definição formal a = Δv/Δt = (v − v0)/t, com unidade m/s² (metros por segundo, a cada segundo). Resolução explícita do obstáculo do Momento 2: tanto ganhar quanto perder velocidade são exemplos de aceleração — o que muda é o sinal (positivo quando a velocidade aumenta no sentido do movimento, negativo quando diminui). Introduzir o MRUV como o movimento com aceleração constante e diferente de zero, em contraste com o MRU (aceleração nula).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— Zona de Desenvolvimento Proximal</w:t>
      </w:r>
    </w:p>
    <w:p>
      <w:pPr>
        <w:spacing w:after="120"/>
      </w:pPr>
      <w:r>
        <w:t xml:space="preserve">O professor calcula no quadro, pensando em voz alta, a aceleração de um carro que passa de 0 para 20 m/s em 4 segundos: a = (20−0)/4 = 5 m/s². Em seguida, calcula a aceleração de uma bicicleta que freia de 8 m/s para 2 m/s em 3 segundos: a = (2−8)/3 = −2 m/s². Propõe uma variação semelhante (outro par de velocidades e tempo) para os alunos calcularem em duplas, incluindo um caso de frenagem.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Resolução individual (ou em duplas) da lista de exercícios de fixação. O professor circula pela sala, de olho em alunos que assumem que aceleração negativa significa "o corpo está parado" ou "não está acelerando".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 (fechamento circular)</w:t>
      </w:r>
    </w:p>
    <w:p>
      <w:pPr>
        <w:spacing w:after="120"/>
      </w:pPr>
      <w:r>
        <w:t xml:space="preserve">Retomar a pergunta disparadora do Momento 1 e responder formalmente: sim, frear é acelerar, com aceleração negativa. Reforçar a fórmula a = Δv/Δt e anunciar que essa grandeza é a peça que faltava para descrever movimentos com velocidade variável, tema das próximas aulas.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 de Conhecimentos Prévios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— ativação de subsunçores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— obstáculo epistemológico antecipado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— Zona de Desenvolvimento Proximal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 (fechamento circular)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Ao longo da aula: perguntas de verificação durante a exposição (Momento 3) e observação da resolução guiada (Momento 4). Ao final: correção coletiva dos exercícios, com atenção especial à ideia de que frear também é acelerar (com sinal negativo).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Um carro parte do repouso e atinge 24 m/s em 6 segundos. Calcule sua aceleração média.</w:t>
      </w:r>
    </w:p>
    <w:p>
      <w:pPr>
        <w:spacing w:after="120"/>
      </w:pPr>
      <w:r>
        <w:t xml:space="preserve">2. Uma moto que se move a 30 m/s freia até parar completamente em 5 segundos. Calcule a aceleração, indicando seu sinal.</w:t>
      </w:r>
    </w:p>
    <w:p>
      <w:pPr>
        <w:spacing w:after="120"/>
      </w:pPr>
      <w:r>
        <w:t xml:space="preserve">3. Um corpo com aceleração de −2 m/s² está necessariamente perdendo velocidade? Justifique (pense no caso de um corpo que se move no sentido negativo do eixo).</w:t>
      </w:r>
    </w:p>
    <w:p>
      <w:pPr>
        <w:spacing w:after="120"/>
      </w:pPr>
      <w:r>
        <w:t xml:space="preserve">4. Um trem reduz sua velocidade de 40 m/s para 10 m/s em 15 segundos, numa freada constante. Calcule a aceleração.</w:t>
      </w:r>
    </w:p>
    <w:p>
      <w:pPr>
        <w:spacing w:after="120"/>
      </w:pPr>
      <w:r>
        <w:t xml:space="preserve">5. Explique, com suas palavras, por que a unidade de aceleração é m/s² (metro por segundo ao quadrado) e não apenas m/s.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a = Δv/Δt = (24−0)/6 = 4 m/s².</w:t>
      </w:r>
    </w:p>
    <w:p>
      <w:pPr>
        <w:spacing w:after="120"/>
      </w:pPr>
      <w:r>
        <w:t xml:space="preserve">2. a = (0−30)/5 = −6 m/s². O sinal negativo indica que a velocidade está diminuindo.</w:t>
      </w:r>
    </w:p>
    <w:p>
      <w:pPr>
        <w:spacing w:after="120"/>
      </w:pPr>
      <w:r>
        <w:t xml:space="preserve">3. Não necessariamente. Se o corpo já se move no sentido negativo do eixo, uma aceleração negativa faz a velocidade (também negativa) aumentar em módulo — ou seja, o corpo ganha velocidade no sentido negativo. O sinal da aceleração só indica ganho ou perda de velocidade quando comparado ao sinal da própria velocidade.</w:t>
      </w:r>
    </w:p>
    <w:p>
      <w:pPr>
        <w:spacing w:after="120"/>
      </w:pPr>
      <w:r>
        <w:t xml:space="preserve">4. a = (10−40)/15 = −30/15 = −2 m/s².</w:t>
      </w:r>
    </w:p>
    <w:p>
      <w:pPr>
        <w:spacing w:after="120"/>
      </w:pPr>
      <w:r>
        <w:t xml:space="preserve">5. Porque a aceleração é uma razão entre uma velocidade (m/s) e um tempo (s): a = Δv/Δt, o que resulta em (m/s)/s = m/s². Essa unidade representa "quantos m/s a velocidade varia a cada segundo que passa".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  <w:r>
        <w:t xml:space="preserve">Próxima aula: MRUV - Equação da Velocidade — a primeira fórmula que permite calcular a velocidade de um corvo em qualquer instante, conhecendo sua aceleração constante. </w:t>
      </w:r>
      <w:r>
        <w:rPr>
          <w:b/>
          <w:bCs/>
          <w:color w:val="E8623C"/>
        </w:rPr>
        <w:t xml:space="preserve">Nota para o professor: </w:t>
      </w:r>
      <w:r>
        <w:t xml:space="preserve">o Exercício 3 é o mais avançado da lista (aceleração e velocidade com sinais diferentes) — vale usá-lo como ponte para a Aula 11 (Queda Livre), onde esse mesmo raciocínio de sinais reaparece com força.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2026-09-05T10:56:35.852Z</dcterms:created>
  <dcterms:modified xsi:type="dcterms:W3CDTF">2026-09-05T10:56:35.852Z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