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81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Polarização e Ressonância (Filtros de ondas e vibração forçada)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15 (Aula 81 do currículo) — Polarização e Ressonância (Filtros de ondas e vibração forçada)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80 — Difração e Interferência (Ondas contornando obstáculos)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82 — Natureza do Som (Ondas sonoras longitudinais)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polarização como um fenômeno exclusivo de ondas transversais, e a ressonância como a amplificação da amplitude de um sistema vibrando em sua frequência natural.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polarização como a restrição das vibrações de uma onda transversal a um único plano.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apenas ondas transversais podem ser polarizadas — ondas longitudinais não.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vibração forçada e frequência natural de um sistema.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ressonância como a amplificação da amplitude quando a frequência da força externa coincide com a frequência natural do sistema.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de ondas em transversais e longitudinais (Aula 76).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Movimento periódico, oscilador e frequência natural implícita (Aulas 74 e 75).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Possor_Aula81_Apresentacao.pptx.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Óculos de sol polarizados ou filtro polarizador (demonstração, se disponível).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óculos de sol polarizados conseguem bloquear o reflexo brilhante da água ou do asfalto, mas óculos comuns escuros não conseguem tão bem?"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esse filtro funcionaria do mesmo jeito para o som.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qualquer onda pode ser polarizada, sem perceber que polarização é um fenômeno exclusivo de ondas transversais.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polarização é a restrição das vibrações de uma onda transversal a um único plano — um filtro polarizador só deixa passar a componente da onda que vibra na direção do próprio filtro, bloqueando as demais. Como ondas longitudinais (como o som) vibram na mesma direção da propagação, não existe plano perpendicular pra restringir — por isso só ondas transversais (como a luz) podem ser polarizadas. Vibração forçada ocorre quando um sistema é obrigado a vibrar por uma força externa periódica; todo sistema tem uma frequência natural, na qual ele oscilaria livremente sem força externa. Ressonância ocorre quando a frequência da força externa coincide com a frequência natural do sistema, causando uma amplificação enorme da amplitude de oscilação. Resolução explícita do obstáculo do Momento 2: óculos polarizados funcionam porque a luz é uma onda transversal, com um plano de vibração que pode ser filtrado — o som, sendo uma onda longitudinal, não tem essa propriedade e não pode ser "polarizado" da mesma forma.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apresenta (com filtro polarizador, se disponível, ou por vídeo/imagem) o efeito de bloqueio de luz por dois polarizadores cruzados a 90°. Em duplas, os alunos discutem por que giraro um dos filtros muda a quantidade de luz que passa.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acha que o som pode ser polarizado.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os óculos polarizados funcionam porque a luz é uma onda transversal com um plano de vibração filtrável; isso não teria equivalente para o som, que é longitudinal. Reforçar as definições de polarização e ressonância.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discussão em duplas (Momento 4), checando se os alunos relacionam polarização especificamente a ondas transversais.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o som não pode ser polarizado, mas a luz pode.</w:t>
      </w:r>
    </w:p>
    <w:p>
      <w:pPr>
        <w:spacing w:after="120"/>
      </w:pPr>
      <w:r>
        <w:t xml:space="preserve">2. Defina frequência natural de um sistema e explique sua relação com o fenômeno de ressonância.</w:t>
      </w:r>
    </w:p>
    <w:p>
      <w:pPr>
        <w:spacing w:after="120"/>
      </w:pPr>
      <w:r>
        <w:t xml:space="preserve">3. Por que empurrar um balanço com o mesmo ritmo do seu vaivém natural faz ele ir cada vez mais alto, mas empurrar em ritmo aleatório não tem o mesmo efeito?</w:t>
      </w:r>
    </w:p>
    <w:p>
      <w:pPr>
        <w:spacing w:after="120"/>
      </w:pPr>
      <w:r>
        <w:t xml:space="preserve">4. Explique, usando o conceito de ressonância, por que soldados são orientados a quebrar o passo (não marchar em cadência) ao atravessar uma ponte.</w:t>
      </w:r>
    </w:p>
    <w:p>
      <w:pPr>
        <w:spacing w:after="120"/>
      </w:pPr>
      <w:r>
        <w:t xml:space="preserve">5. Dois filtros polarizadores são colocados um atrás do outro, com os planos de polarização perpendiculares entre si (90°). O que acontece com a luz que tenta atravessar os dois?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Polarização restringe a direção de vibração de uma onda transversal a um único plano perpendicular à propagação. O som é uma onda longitudinal, vibrando na mesma direção em que se propaga, sem um plano perpendicular para restringir. A luz é uma onda transversal, então pode ser polarizada.</w:t>
      </w:r>
    </w:p>
    <w:p>
      <w:pPr>
        <w:spacing w:after="120"/>
      </w:pPr>
      <w:r>
        <w:t xml:space="preserve">2. Frequência natural é a frequência em que um sistema oscilaria livremente, sem força externa. Ressonância ocorre quando uma força externa periódica atua sobre o sistema exatamente nessa frequência natural, causando uma amplificação muito grande da amplitude de oscilação.</w:t>
      </w:r>
    </w:p>
    <w:p>
      <w:pPr>
        <w:spacing w:after="120"/>
      </w:pPr>
      <w:r>
        <w:t xml:space="preserve">3. Porque empurrar no mesmo ritmo da frequência natural do balanço (seu período de oscilação livre) causa ressonância, amplificando progressivamente a amplitude. Empurrar em ritmo aleatório às vezes ajuda o movimento, às vezes atrapalha, sem o efeito cumulativo de amplificação.</w:t>
      </w:r>
    </w:p>
    <w:p>
      <w:pPr>
        <w:spacing w:after="120"/>
      </w:pPr>
      <w:r>
        <w:t xml:space="preserve">4. Se a frequência do passo cadenciado dos soldados coincidisse com a frequência natural de vibração da ponte, ocorreria ressonância, amplificando perigosamente as oscilações da estrutura e podendo causar danos ou colapso.</w:t>
      </w:r>
    </w:p>
    <w:p>
      <w:pPr>
        <w:spacing w:after="120"/>
      </w:pPr>
      <w:r>
        <w:t xml:space="preserve">5. A luz é praticamente bloqueada. O primeiro filtro deixa passar só a componente vibrando no seu plano; como o segundo filtro está a 90° do primeiro, não há componente da luz já filtrada que passe por ele, bloqueando quase toda a luz restante.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Natureza do Som (Ondas sonoras longitudinais). </w:t>
      </w:r>
      <w:r>
        <w:rPr>
          <w:b/>
          <w:bCs/>
          <w:color w:val="E8623C"/>
        </w:rPr>
        <w:t xml:space="preserve">Nota para o professor: </w:t>
      </w:r>
      <w:r>
        <w:t xml:space="preserve">o exemplo da ponte marchando é clássico e efetivo — mencionar, se o tempo permitir, o caso histórico da Ponte de Tacoma Narrows (ressonância causada pelo vento, não por passos, mas ilustra bem o mesmo princípio físico).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2026-09-07T20:59:59.612Z</dcterms:created>
  <dcterms:modified xsi:type="dcterms:W3CDTF">2026-09-07T20:59:59.612Z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