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Doppler na Acústica (Aproximação e afastamento de fontes)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87 do currículo) — Efeito Doppler na Acústica (Aproximação e afastamento de fontes)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Cordas Sonoras (Harmônicos em instrumentos de corda)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Intensidade Sonora e Nível Sonoro (Decibéis na prática)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Efeito Doppler como a mudança aparente da frequência de um som percebida devido ao movimento relativo entre fonte e observador.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qualitativamente o Efeito Doppler: frequência percebida maior na aproximação, menor no afastamento.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Efeito Doppler em termos da compressão ou do espaçamento das frentes de onda emitidas pela fonte em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do Efeito Doppler para calcular a frequência percebida por um observador, dado o movimento da fonte.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frequência REAL emitida pela fonte não muda — apenas a frequência PERCEBIDA pelo observador.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Fundamental da Ondulatória, v=λ⋅f (Aula 78).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Natureza do som como onda mecânica longitudinal (Aula 82).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 fórmula do Efeito Doppler).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 sirene de uma ambulância parece ficar mais aguda quando ela se aproxima e mais grave quando ela se afasta, se a sirene está sempre tocando na mesma frequência?"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sirene realmente muda de frequência real durante o percurso.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fonte sonora (a sirene) está de fato mudando sua frequência real de emissão, quando na verdade o que muda é apenas a frequência PERCEBIDA pelo observador parado.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o Efeito Doppler é a mudança aparente da frequência de uma onda percebida por um observador, causada pelo movimento relativo entre fonte e observador. Quando a fonte se aproxima, cada nova frente de onda é emitida de um ponto mais próximo do observador que a anterior, comprimindo as frentes de onda (menor λ percebido), o que aumenta a frequência percebida. Quando a fonte se afasta, o oposto ocorre: as frentes de onda ficam mais espaçadas (maior λ percebido), diminuindo a frequência percebida. A fórmula geral para o observador parado e a fonte se movendo é f_observado=f_fonte⋅v/(v∓v_fonte), com o sinal negativo no denominador na aproximação (aumenta f) e positivo no afastamento (diminui f). Resolução explícita do obstáculo do Momento 2: a sirene emite sempre na MESMA frequência real — o que muda é como as frentes de onda chegam comprimidas ou espaçadas até o observador parado, alterando apenas a frequência PERCEBIDA, não a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frequência percebida por um observador parado com uma ambulância se aproximando a uma velocidade dada. Em duplas, os alunos calculam a frequência percebida para o caso de afastamento, com os mesmos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o sinal errado (soma no lugar de subtração, ou vice-versa) na fórmula.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sirene sempre emite na mesma frequência real; o que muda é a frequência percebida pelo observador, maior na aproximação (frentes de onda comprimidas) e menor no afastamento (frentes de onda espaçadas). Reforçar a fórmula e a distinção entre frequência real e percebida.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escolhem o sinal certo conforme aproximação ou afastamento.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ambulância com sirene de 600 Hz se aproxima de um observador parado a 30 m/s. Calcule a frequência percebida pelo observador (v_som=340 m/s).</w:t>
      </w:r>
    </w:p>
    <w:p>
      <w:pPr>
        <w:spacing w:after="120"/>
      </w:pPr>
      <w:r>
        <w:t xml:space="preserve">2. A mesma ambulância do exercício anterior, depois de passar pelo observador, se afasta a 30 m/s. Calcule a nova frequência percebida.</w:t>
      </w:r>
    </w:p>
    <w:p>
      <w:pPr>
        <w:spacing w:after="120"/>
      </w:pPr>
      <w:r>
        <w:t xml:space="preserve">3. Explique por que a frequência REAL emitida pela sirene de uma ambulância não muda durante todo o percurso, mesmo que a frequência PERCEBIDA por um observador parado mude.</w:t>
      </w:r>
    </w:p>
    <w:p>
      <w:pPr>
        <w:spacing w:after="120"/>
      </w:pPr>
      <w:r>
        <w:t xml:space="preserve">4. Um trem apita com frequência de 500 Hz enquanto se aproxima de uma pessoa parada na plataforma a 20 m/s. Calcule a frequência percebida (v_som=340 m/s).</w:t>
      </w:r>
    </w:p>
    <w:p>
      <w:pPr>
        <w:spacing w:after="120"/>
      </w:pPr>
      <w:r>
        <w:t xml:space="preserve">5. Cite outro exemplo do cotidiano (além de sirenes e trens) em que o Efeito Doppler pode ser percebido.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f_observado=f_fonte⋅v/(v−v_fonte)=600×340/(340−30)=204000/310≈658 Hz.</w:t>
      </w:r>
    </w:p>
    <w:p>
      <w:pPr>
        <w:spacing w:after="120"/>
      </w:pPr>
      <w:r>
        <w:t xml:space="preserve">2. f_observado=f_fonte⋅v/(v+v_fonte)=600×340/(340+30)=204000/370≈551 Hz.</w:t>
      </w:r>
    </w:p>
    <w:p>
      <w:pPr>
        <w:spacing w:after="120"/>
      </w:pPr>
      <w:r>
        <w:t xml:space="preserve">3. A frequência real é determinada pela fonte (a sirene sempre vibra do mesmo jeito). O que muda é como as frentes de onda emitidas chegam até o observador — comprimidas na aproximação, espaçadas no afastamento — alterando apenas a percepção do observador quanto ao tempo entre uma frente de onda e a próxima, não a emissão real da fonte.</w:t>
      </w:r>
    </w:p>
    <w:p>
      <w:pPr>
        <w:spacing w:after="120"/>
      </w:pPr>
      <w:r>
        <w:t xml:space="preserve">4. f_observado=f_fonte⋅v/(v−v_fonte)=500×340/(340−20)=170000/320≈531 Hz.</w:t>
      </w:r>
    </w:p>
    <w:p>
      <w:pPr>
        <w:spacing w:after="120"/>
      </w:pPr>
      <w:r>
        <w:t xml:space="preserve">5. Exemplos possíveis: o som do motor de um carro de corrida passando por um espectador parado; a buzina de um carro se aproximando e se afastando; o Efeito Doppler também é usado (com ondas eletromagnéticas) em radares de trânsito e em astronomia para medir velocidades de estrelas e galáxias.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Intensidade Sonora e Nível Sonoro (Decibéis na prática). </w:t>
      </w:r>
      <w:r>
        <w:rPr>
          <w:b/>
          <w:bCs/>
          <w:color w:val="E8623C"/>
        </w:rPr>
        <w:t xml:space="preserve">Nota para o professor: </w:t>
      </w:r>
      <w:r>
        <w:t xml:space="preserve">o exemplo da sirene de ambulância é universalmente reconhecido pelos alunos — vale começar por ele antes de generalizar para outros exemplos.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2026-09-07T20:59:59.715Z</dcterms:created>
  <dcterms:modified xsi:type="dcterms:W3CDTF">2026-09-07T20:59:59.715Z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