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Síntese moderna: genética populacional e evolução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136 do currículo) — Síntese moderna: genética populacional e 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Evidências da evolução: fósseis, anatomia comparada, embriologia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Equilíbrio de Hardy-Weinberg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síntese moderna da evolução, integrando genética populacional.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que a síntese moderna acrescentou à teoria de Darwin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população e pool gênico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mutação e recombinação à origem da variabilidade genética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Seleção natural (Aula 134)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Mutações gênicas (Módulo 14)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Segregação independente (Módulo 13)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pool gênico de uma população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Darwin propôs a seleção natural sem saber o que era um gene. O que a genética, descoberta décadas depois, acrescentou à teoria da evolução?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síntese moderna (ou neodarwinismo) como a integração da seleção natural de Darwin com a genética mendeliana e populacional (retomando os Módulos 13 e 14), explicando a origem e a manutenção da variabilidade genética que a seleção natural precisa para atuar. Definir população como um grupo de indivíduos da mesma espécie que vive em uma área e pode se reproduzir entre si, e pool gênico como o conjunto de todos os alelos presentes nessa população. Apresentar mutação (Módulo 14) e recombinação gênica (crossing-over e segregação independente, Módulo 13) como as fontes primárias de variabilidade genética sobre a qual a seleção natural atua.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evolução, do ponto de vista da síntese moderna, pode ser definida como a mudança na frequência de alelos de uma população ao longo do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síntese moderna da evolução.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definição de evolução como mudança na frequência alélica.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pool gênico de uma população?</w:t>
      </w:r>
    </w:p>
    <w:p>
      <w:pPr>
        <w:spacing w:after="120"/>
      </w:pPr>
      <w:r>
        <w:t xml:space="preserve">2. Cite duas fontes de variabilidade genética sobre as quais a seleção natural pode atuar.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conjunto de todos os alelos presentes em todos os indivíduos de uma população.</w:t>
      </w:r>
    </w:p>
    <w:p>
      <w:pPr>
        <w:spacing w:after="120"/>
      </w:pPr>
      <w:r>
        <w:t xml:space="preserve">2. Mutação e recombinação gênica (crossing-over e segregação independente).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mutação (Módulo 14) e recombinação (Módulo 13) como base genética da variabilidade evolutiva.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2026-09-20T23:07:06.206Z</dcterms:created>
  <dcterms:modified xsi:type="dcterms:W3CDTF">2026-09-20T23:07:06.206Z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