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Especiação: mecanismos de isolamento reprodutivo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139 do currículo) — Especiação: mecanismos de isolamento reprodutivo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138 — Deriva genética e efeito fundador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140 — Radiação adaptativa e convergência evolutiva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mecanismos de especiação e isolamento reprodutivo.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especiação e conceito biológico de espécie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especiação alopátrica de simpátrica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mecanismos de isolamento reprodutivo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 genética e efeito fundador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Seleção natural (Aula 134)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especiação alopátrica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duas populações que começaram sendo exatamente a mesma espécie podem, com o tempo, se tornar duas espécies diferentes, incapazes de gerar descendentes férteis entre si?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Definir espécie (conceito biológico) como um grupo de populações cujos indivíduos podem se reproduzir entre si e gerar descendentes férteis. Apresentar a especiação como o processo de formação de novas espécies, geralmente por acúmulo de diferenças genéticas ao longo do tempo. Apresentar a especiação alopátrica: populações fisicamente separadas por uma barreira geográfica, acumulando diferenças genéticas de forma independente (por seleção natural e deriva genética) até se tornarem espécies distintas. Apresentar brevemente a especiação simpática (sem separação geográfica). Apresentar mecanismos de isolamento reprodutivo que impedem o cruzamento entre as populações já divergentes: pré-zigóticos (impedem a fecundação, ex.: diferença de época reprodutiva) e pós-zigóticos (o cruzamento ocorre, mas gera descendentes inviáveis ou estéreis).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exemplo de especiação alopátrica (ex.: populações separadas por uma cadeia de montanhas ou um rio) e o papel do isolamento reprodutivo no processo.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especiação e isolamento reprodutivo.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análise do exemplo de especiação alopátrica.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a especiação alopátrica?</w:t>
      </w:r>
    </w:p>
    <w:p>
      <w:pPr>
        <w:spacing w:after="120"/>
      </w:pPr>
      <w:r>
        <w:t xml:space="preserve">2. Qual a diferença entre um mecanismo de isolamento pré-zigótico e um pós-zigótico?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separação física de duas populações por uma barreira geográfica, que impede o fluxo gênico entre elas e permite o acúmulo independente de diferenças genéticas.</w:t>
      </w:r>
    </w:p>
    <w:p>
      <w:pPr>
        <w:spacing w:after="120"/>
      </w:pPr>
      <w:r>
        <w:t xml:space="preserve">2. O pré-zigótico impede que a fecundação ocorra; o pós-zigótico permite a fecundação, mas gera descendentes inviáveis ou estéreis.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seleção natural e deriva genética (aulas anteriores) como forças que impulsionam a divergência entre as populações isoladas.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2026-09-20T23:07:06.242Z</dcterms:created>
  <dcterms:modified xsi:type="dcterms:W3CDTF">2026-09-20T23:07:06.242Z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