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Núcleo interfásico e envoltório nuclear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25 do currículo) — Núcleo interfásico e envoltório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Retículo endoplasmático liso e rugoso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núcleo interfásico e a função do envoltório nuclear.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componentes do núcleo interfásico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função da carioteca e dos poros nucleares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cromatina ao armazenamento da informação genética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Célula eucarionte (Módulo 2)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núcleo interfásico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DNA precisa ficar protegido dentro do núcleo, como a célula consegue trocar informações e materiais entre núcleo e citoplasma o tempo todo?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componentes do núcleo interfásico: carioteca (dupla membrana com poros nucleares), cromatina (DNA associado a proteínas histonas, em forma frouxa na interfase) e nucléolo (produção de RNA ribossômico e montagem de ribossomos). Explicar que os poros nucleares regulam o tráfego seletivo de moléculas entre núcleo e citoplasma, permitindo a passagem de RNA mensageiro para fora e de proteínas regulatórias para dentro.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conjunto, em um esquema do núcleo, a carioteca, os poros nucleares, a cromatina e o nucléolo.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estrutura e função dos componentes do núcleo interfásico.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Observação das respostas na resolução guiada e correção coletiva dos exercícios de fixação.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estrutura do núcleo é responsável por controlar o que entra e sai entre núcleo e citoplasma?</w:t>
      </w:r>
    </w:p>
    <w:p>
      <w:pPr>
        <w:spacing w:after="120"/>
      </w:pPr>
      <w:r>
        <w:t xml:space="preserve">2. Qual a função do nucléolo?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poros nucleares, presentes na carioteca, controlam o tráfego seletivo de moléculas entre núcleo e citoplasma.</w:t>
      </w:r>
    </w:p>
    <w:p>
      <w:pPr>
        <w:spacing w:after="120"/>
      </w:pPr>
      <w:r>
        <w:t xml:space="preserve">2. O nucléolo produz RNA ribossômico e monta as subunidades dos ribossomos.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diferença entre cromatina (interfase) e cromossomo condensado (divisão celular), tema do próximo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2026-09-20T22:15:46.455Z</dcterms:created>
  <dcterms:modified xsi:type="dcterms:W3CDTF">2026-09-20T22:15:46.455Z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