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Equações do Segundo Grau — Aula 171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Estudo do sinal da função quadrática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15 (Aula 171 do currículo) — Estudo do sinal da função quadrática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170 — Inequações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172 — Equações biquadradas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Estudar o sinal de uma função quadrática usando seu gráfico (parábola), relacionando concavidade e raízes com os intervalos de positividade e negatividade.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gráfico de uma função quadrática a partir do sinal de a e das raízes.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Identificar, no gráfico, os intervalos em que a função é positiva, negativa ou zero.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o número de raízes (via Δ) com o número de vezes que a parábola cruza o eixo 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o gráfico como ferramenta visual alternativa ao quadro de sinais algébrico.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Inequações do segundo grau, Módulo 9, Aula 170.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Discriminante e natureza das raízes, Módulo 9, Aula 167.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Possor_MatAula171_Apresentacao.pptx.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plotar funções quadráticas e visualizar o sinal em cada intervalo, em computador ou celular.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uma parábola não cruza o eixo x (Δ&lt;0), a função tem algum trecho negativo?"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"toda parábola tem uma parte positiva e uma parte negativa, sempre" no quadro e perguntar: isso vale mesmo quando Δ&lt;0?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assumir que toda função quadrática necessariamente muda de sinal em algum ponto, sem considerar o caso Δ&lt;0, em que a parábola NUNCA cruza o eixo x e o sinal é CONSTANTE (sempre positivo se a&gt;0, sempre negativo se a&lt;0) para todo x real.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o gráfico da função quadrática (parábola) mostra visualmente o sinal — se Δ&gt;0, a parábola cruza o eixo x em dois pontos (as raízes), dividindo o gráfico em três regiões de sinal; se Δ=0, toca o eixo em um único ponto (raiz dupla), sendo positiva (ou negativa) em todo o resto; se Δ&lt;0, NUNCA cruza o eixo, sendo sempre positiva (se a&gt;0) ou sempre negativa (se a&lt;0) — isso resolve o obstáculo do Momento 2: com Δ&lt;0, não existe mudança de sinal alguma.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esboçar coletivamente o gráfico de x</w:t>
      </w:r>
      <w:r>
        <w:rPr>
          <w:vertAlign w:val="superscript"/>
        </w:rPr>
        <w:t xml:space="preserve">2</w:t>
      </w:r>
      <w:r>
        <w:t xml:space="preserve">-5x+6 (Δ&gt;0, duas raízes), identificando os intervalos de sinal. Em duplas: esboçar o gráfico de x</w:t>
      </w:r>
      <w:r>
        <w:rPr>
          <w:vertAlign w:val="superscript"/>
        </w:rPr>
        <w:t xml:space="preserve">2</w:t>
      </w:r>
      <w:r>
        <w:t xml:space="preserve">+x+1 (Δ&lt;0) e concluir que é sempre positiva.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com Δ&lt;0, a função é sempre do mesmo sinal (positiva se a&gt;0), nunca muda.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Quantas vezes a parábola de x</w:t>
      </w:r>
      <w:r>
        <w:rPr>
          <w:vertAlign w:val="superscript"/>
        </w:rPr>
        <w:t xml:space="preserve">2</w:t>
      </w:r>
      <w:r>
        <w:t xml:space="preserve">-5x+6 cruza o eixo x?</w:t>
      </w:r>
    </w:p>
    <w:p>
      <w:pPr>
        <w:spacing w:after="120"/>
      </w:pPr>
      <w:r>
        <w:t xml:space="preserve">2. A função x</w:t>
      </w:r>
      <w:r>
        <w:rPr>
          <w:vertAlign w:val="superscript"/>
        </w:rPr>
        <w:t xml:space="preserve">2</w:t>
      </w:r>
      <w:r>
        <w:t xml:space="preserve">+x+1 (Δ&lt;0) é positiva, negativa, ou muda de sinal?</w:t>
      </w:r>
    </w:p>
    <w:p>
      <w:pPr>
        <w:spacing w:after="120"/>
      </w:pPr>
      <w:r>
        <w:t xml:space="preserve">3. A função −x</w:t>
      </w:r>
      <w:r>
        <w:rPr>
          <w:vertAlign w:val="superscript"/>
        </w:rPr>
        <w:t xml:space="preserve">2</w:t>
      </w:r>
      <w:r>
        <w:t xml:space="preserve">-x-1 (mesmo Δ&lt;0, mas a&lt;0) é positiva, negativa, ou muda de sinal?</w:t>
      </w:r>
    </w:p>
    <w:p>
      <w:pPr>
        <w:spacing w:after="120"/>
      </w:pPr>
      <w:r>
        <w:t xml:space="preserve">4. Encontre o erro: "toda parábola tem uma parte positiva e uma parte negativa, sempre".</w:t>
      </w:r>
    </w:p>
    <w:p>
      <w:pPr>
        <w:spacing w:after="120"/>
      </w:pPr>
      <w:r>
        <w:t xml:space="preserve">5. Quantas vezes a parábola de x</w:t>
      </w:r>
      <w:r>
        <w:rPr>
          <w:vertAlign w:val="superscript"/>
        </w:rPr>
        <w:t xml:space="preserve">2</w:t>
      </w:r>
      <w:r>
        <w:t xml:space="preserve">-4x+4 cruza o eixo x?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Duas vezes, pois Δ=1&gt;0 (duas raízes distintas: 2 e 3).</w:t>
      </w:r>
    </w:p>
    <w:p>
      <w:pPr>
        <w:spacing w:after="120"/>
      </w:pPr>
      <w:r>
        <w:t xml:space="preserve">2. É sempre positiva (a=1&gt;0 e nunca cruza o eixo x).</w:t>
      </w:r>
    </w:p>
    <w:p>
      <w:pPr>
        <w:spacing w:after="120"/>
      </w:pPr>
      <w:r>
        <w:t xml:space="preserve">3. É sempre negativa (a=−1&lt;0 e nunca cruza o eixo x).</w:t>
      </w:r>
    </w:p>
    <w:p>
      <w:pPr>
        <w:spacing w:after="120"/>
      </w:pPr>
      <w:r>
        <w:t xml:space="preserve">4. Quando Δ&lt;0, a parábola nunca cruza o eixo x, então o sinal é constante em toda a reta real — não há mudança de sinal.</w:t>
      </w:r>
    </w:p>
    <w:p>
      <w:pPr>
        <w:spacing w:after="120"/>
      </w:pPr>
      <w:r>
        <w:t xml:space="preserve">5. Uma vez (tangencia o eixo), pois Δ=0 (raiz dupla em x=2).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2026-09-17T18:15:13.479Z</dcterms:created>
  <dcterms:modified xsi:type="dcterms:W3CDTF">2026-09-17T18:15:13.479Z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