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Aritmética e Fundamentos Numéricos — Aula 17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Números naturais e representação na reta numérica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Aritmética e Fundamentos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22 (Aula 17 do currículo) — Números naturais e representação na reta numérica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 — Sistema de numeração decimal, valor posicional e leitura de números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 — Adição e subtração de números naturais e propriedades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Representar números naturais na reta numérica e usar essa representação para comparar, ordenar e localizar números.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conjunto dos números naturais e sua característica de sequência infinita a partir do zero.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Localizar um número natural em uma reta numérica com escala definida.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a posição de dois números na reta numérica para determinar qual é maior.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sucessor e o antecessor de um número natural.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Sistema de numeração decimal e valor posicional, Módulo 1, Aula 16.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Noção de ordem crescente e decrescente do Ensino Fundamental anos iniciais.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Régua ou fita métrica para desenhar uma reta numérica em escala no quadro.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"se eu marcar dois números numa régua, dá pra saber qual é maior só olhando a posição deles, sem comparar os algarismos?"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a reta numérica serve só pra desenhar números em ordem, ou também pra resolver alguma coisa?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reta numérica é só uma ilustração da ordem dos números, sem valor prático — na verdade, a posição de um número na reta já é, por si só, uma forma válida de comparação.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numa reta numérica com escala fixa (unidades igualmente espaçadas), cada número natural ocupa uma posição única, e os valores crescem da esquerda para a direita — isso resolve o obstáculo do Momento 2: comparar dois números pela posição na reta (o que está mais à direita é maior) é tão válido quanto comparar os algarismos, e costuma ser mais rápido visualmente. O sucessor de um número é o vizinho imediato à direita (número+1); o antecessor é o vizinho imediato à esquerda (número−1). A distância entre dois pontos na reta representa a diferença entre os valores que eles representam.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localizar coletivamente um conjunto de números numa reta numérica desenhada no quadro. Em duplas: localizar um segundo conjunto de números e responder, usando só a posição na reta, qual deles é o maior.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sim, a posição na reta numérica já basta pra saber qual número é maior, sem precisar comparar algarismo por algarismo.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Represente os números 3, 7 e 5 numa reta numérica e indique, só pela posição, qual é o maior e qual é o menor.</w:t>
      </w:r>
    </w:p>
    <w:p>
      <w:pPr>
        <w:spacing w:after="120"/>
      </w:pPr>
      <w:r>
        <w:t xml:space="preserve">2. Qual é o sucessor e o antecessor de 4.999?</w:t>
      </w:r>
    </w:p>
    <w:p>
      <w:pPr>
        <w:spacing w:after="120"/>
      </w:pPr>
      <w:r>
        <w:t xml:space="preserve">3. Numa reta numérica, o ponto A está mais à esquerda que o ponto B. O que isso indica sobre os valores representados por A e B?</w:t>
      </w:r>
    </w:p>
    <w:p>
      <w:pPr>
        <w:spacing w:after="120"/>
      </w:pPr>
      <w:r>
        <w:t xml:space="preserve">4. O número 0 tem antecessor no conjunto dos números naturais? Explique.</w:t>
      </w:r>
    </w:p>
    <w:p>
      <w:pPr>
        <w:spacing w:after="120"/>
      </w:pPr>
      <w:r>
        <w:t xml:space="preserve">5. Explique por que a reta numérica pode ajudar a comparar dois números grandes mais rápido do que comparar algarismo por algarismo.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Na reta, 7 fica mais à direita que 5, que fica mais à direita que 3. Maior: 7. Menor: 3.</w:t>
      </w:r>
    </w:p>
    <w:p>
      <w:pPr>
        <w:spacing w:after="120"/>
      </w:pPr>
      <w:r>
        <w:t xml:space="preserve">2. Sucessor: 5.000. Antecessor: 4.998.</w:t>
      </w:r>
    </w:p>
    <w:p>
      <w:pPr>
        <w:spacing w:after="120"/>
      </w:pPr>
      <w:r>
        <w:t xml:space="preserve">3. O valor representado por A é menor que o valor representado por B, já que na reta numérica os valores crescem da esquerda para a direita.</w:t>
      </w:r>
    </w:p>
    <w:p>
      <w:pPr>
        <w:spacing w:after="120"/>
      </w:pPr>
      <w:r>
        <w:t xml:space="preserve">4. Não. O 0 é o primeiro número natural (nesta convenção), então ele não tem antecessor dentro do conjunto dos naturais.</w:t>
      </w:r>
    </w:p>
    <w:p>
      <w:pPr>
        <w:spacing w:after="120"/>
      </w:pPr>
      <w:r>
        <w:t xml:space="preserve">5. Resposta aberta — espera-se que o aluno explique que, uma vez que os números estão localizados na reta, a comparação é visual e imediata (o que está mais à direita é maior), sem precisar analisar cada algarismo em ordem.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Adição e subtração de números naturais e propriedades. </w:t>
      </w:r>
      <w:r>
        <w:rPr>
          <w:b/>
          <w:bCs/>
          <w:color w:val="E8623C"/>
        </w:rPr>
        <w:t xml:space="preserve">Nota para o professor: </w:t>
      </w:r>
      <w:r>
        <w:t xml:space="preserve">a ideia de posição e distância na reta numérica desta aula será retomada na Aula 28, quando os números inteiros exigirem estender a reta para a esquerda do zero.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2026-09-17T17:26:15.440Z</dcterms:created>
  <dcterms:modified xsi:type="dcterms:W3CDTF">2026-09-17T17:26:15.440Z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