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Aritmética e Fundamentos Numéricos — Aula 18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Adição e subtração de números naturais e propriedades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Aritmética e Fundamentos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22 (Aula 18 do currículo) — Adição e subtração de números naturais e propriedades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 — Números naturais e representação na reta numérica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 — Multiplicação de números naturais e propriedades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corretamente a adição e a subtração de números naturais, reconhecendo as propriedades da adição (comutativa, associativa, elemento neutro) e os limites da subtração nesse conjunto.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propriedade comutativa e associativa da adição para facilitar cálculos.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zero como elemento neutro da adição.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subtrações de números naturais, incluindo situações com reagrupamento ("empréstimo").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subtração não é comutativa nem associativa, ao contrário da adição.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Números naturais e representação na reta numérica, Módulo 1, Aula 17.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Algoritmos de adição e subtração com reagrupamento do Ensino Fundamental anos iniciais.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Material manipulável opcional (material dourado ou fichas) para ilustrar o reagrupamento.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escrita, calculadora para conferência.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"7+4 e 4+7 dão o mesmo resultado. E 7−4 e 4−7, também dão?"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toda propriedade que vale pra adição também vale pra subtração?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subtração funciona como a adição e pode ser feita em qualquer ordem — na verdade, trocar a ordem numa subtração muda completamente o resultado (e pode até sair do conjunto dos números naturais).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adição de números naturais tem três propriedades importantes — comutativa (a ordem das parcelas não altera a soma: 47+28=28+47=75), associativa (a forma de agrupar as parcelas não altera a soma) e elemento neutro (somar 0 a qualquer número não o altera). A subtração não tem nenhuma dessas propriedades — isso resolve o obstáculo do Momento 2: 9−4=5, mas 4−9 não tem resultado dentro dos números naturais, mostrando que a ordem importa profundamente na subtração. No algoritmo da subtração com reagrupamento (ex.: 503−278), quando o algarismo de cima é menor que o de baixo numa posição, "empresta-se" uma unidade da posição vizinha à esquerda antes de subtrair.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503−278, narrando cada passo do reagrupamento. Em duplas: resolver uma segunda subtração com reagrupamento em mais de uma posição, e usar a propriedade associativa para simplificar uma soma de três parcelas.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7+4 e 4+7 dão o mesmo resultado (comutativa), mas 7−4 e 4−7 não — a subtração depende da ordem dos termos.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47+28 e 28+47. Compare os resultados e nomeie a propriedade confirmada.</w:t>
      </w:r>
    </w:p>
    <w:p>
      <w:pPr>
        <w:spacing w:after="120"/>
      </w:pPr>
      <w:r>
        <w:t xml:space="preserve">2. Explique por que 9−4 e 4−9 NÃO são iguais, ao contrário do que aconteceria numa adição.</w:t>
      </w:r>
    </w:p>
    <w:p>
      <w:pPr>
        <w:spacing w:after="120"/>
      </w:pPr>
      <w:r>
        <w:t xml:space="preserve">3. Calcule 503−278, explicando em palavras o reagrupamento necessário.</w:t>
      </w:r>
    </w:p>
    <w:p>
      <w:pPr>
        <w:spacing w:after="120"/>
      </w:pPr>
      <w:r>
        <w:t xml:space="preserve">4. Some 15+27+35 aproveitando a propriedade associativa para facilitar o cálculo (agrupando primeiro dois números que somam um valor redondo).</w:t>
      </w:r>
    </w:p>
    <w:p>
      <w:pPr>
        <w:spacing w:after="120"/>
      </w:pPr>
      <w:r>
        <w:t xml:space="preserve">5. Por que dizemos que o zero é o elemento neutro da adição? Dê um exemplo.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47+28=75 e 28+47=75 — os resultados são iguais, confirmando a propriedade comutativa da adição.</w:t>
      </w:r>
    </w:p>
    <w:p>
      <w:pPr>
        <w:spacing w:after="120"/>
      </w:pPr>
      <w:r>
        <w:t xml:space="preserve">2. 9−4=5, mas 4−9 não tem resultado dentro dos números naturais (seria necessário um número negativo) — isso mostra que, diferente da adição, a subtração depende da ordem dos termos: não é comutativa.</w:t>
      </w:r>
    </w:p>
    <w:p>
      <w:pPr>
        <w:spacing w:after="120"/>
      </w:pPr>
      <w:r>
        <w:t xml:space="preserve">3. 503−278=225. Como as unidades (3) não bastam para subtrair 8, é preciso reagrupar uma dezena; como as dezenas (0) também não bastam, é preciso reagrupar antes uma centena, para então emprestar para as dezenas e, por fim, para as unidades.</w:t>
      </w:r>
    </w:p>
    <w:p>
      <w:pPr>
        <w:spacing w:after="120"/>
      </w:pPr>
      <w:r>
        <w:t xml:space="preserve">4. Agrupando 15+35=50 primeiro, depois 50+27=77. O resultado é o mesmo que somar na ordem original, mas o cálculo fica mais simples.</w:t>
      </w:r>
    </w:p>
    <w:p>
      <w:pPr>
        <w:spacing w:after="120"/>
      </w:pPr>
      <w:r>
        <w:t xml:space="preserve">5. Porque somar zero a qualquer número não muda esse número. Exemplo: 58+0=58.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Multiplicação de números naturais e propriedades. </w:t>
      </w:r>
      <w:r>
        <w:rPr>
          <w:b/>
          <w:bCs/>
          <w:color w:val="E8623C"/>
        </w:rPr>
        <w:t xml:space="preserve">Nota para o professor: </w:t>
      </w:r>
      <w:r>
        <w:t xml:space="preserve">a subtração não ser comutativa (vista aqui) prepara o terreno para entender, na Aula 28 (números inteiros), por que foi necessário criar os números negativos.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2026-09-17T17:26:15.457Z</dcterms:created>
  <dcterms:modified xsi:type="dcterms:W3CDTF">2026-09-17T17:26:15.457Z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