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11 — Números Complexos — Aula 193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Plano de Argand-Gauss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Números Complexos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7 de 15 (Aula 193 do currículo) — Plano de Argand-Gauss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192 — Divisão de números complexos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194 — Módulo de um número complexo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Representar números complexos no plano de Argand-Gauss, associando corretamente a parte real ao eixo horizontal e a parte imaginária ao eixo vertical.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o eixo real (horizontal) e o eixo imaginário (vertical) do plano de Argand-Gauss.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Representar um número complexo z=a+bi como o ponto (a,b) nesse plano.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trocar a ordem (plotar (b,a) em vez de (a,b)) representa um número diferente.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Localizar geometricamente a soma de dois complexos como no plano cartesiano usual.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Forma algébrica dos números complexos, Módulo 11, Aula 188.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Plano cartesiano e pares ordenados, Módulo 2.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Possor_MatAula193_Apresentacao.pptx.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(Plano de Argand-Gauss), para plotar números complexos e conferir a posição, em computador ou celular.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para representar z=3+4i no plano, o ponto é (3,4) ou (4,3)?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z=3+4i e dois pontos candidatos, (3,4) e (4,3), perguntando qual representa z corretamente.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trocar a ordem dos eixos (colocar a parte imaginária no eixo horizontal) representa um número complexo DIFERENTE, não o mesmo z.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no plano de Argand-Gauss, o eixo horizontal é o eixo REAL e o eixo vertical é o eixo IMAGINÁRIO; z=a+bi corresponde ao ponto (a,b). Resolvendo a pergunta do Momento 2: z=3+4i corresponde ao ponto (3,4) — parte real 3 no eixo horizontal, parte imaginária 4 no eixo vertical; o ponto (4,3) representaria, na verdade, w=4+3i, um número diferente.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plotar coletivamente z=−2+5i e w=4−3i no plano. Em duplas: plotar a soma z+w=2+2i e conferir que corresponde ao ponto (2,2).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o ponto certo para z=3+4i é (3,4) — parte real primeiro (eixo horizontal), parte imaginária depois (eixo vertical).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A que ponto corresponde z=3+4i no plano de Argand-Gauss?</w:t>
      </w:r>
    </w:p>
    <w:p>
      <w:pPr>
        <w:spacing w:after="120"/>
      </w:pPr>
      <w:r>
        <w:t xml:space="preserve">2. O ponto (4,3) representa que número complexo?</w:t>
      </w:r>
    </w:p>
    <w:p>
      <w:pPr>
        <w:spacing w:after="120"/>
      </w:pPr>
      <w:r>
        <w:t xml:space="preserve">3. Em que eixo fica a parte imaginária de um número complexo, no plano de Argand-Gauss?</w:t>
      </w:r>
    </w:p>
    <w:p>
      <w:pPr>
        <w:spacing w:after="120"/>
      </w:pPr>
      <w:r>
        <w:t xml:space="preserve">4. Plote z=−2+5i: a que ponto corresponde?</w:t>
      </w:r>
    </w:p>
    <w:p>
      <w:pPr>
        <w:spacing w:after="120"/>
      </w:pPr>
      <w:r>
        <w:t xml:space="preserve">5. Se z=−2+5i e w=4−3i, a que ponto corresponde z+w?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(3,4) — parte real 3 no eixo horizontal, parte imaginária 4 no eixo vertical.</w:t>
      </w:r>
    </w:p>
    <w:p>
      <w:pPr>
        <w:spacing w:after="120"/>
      </w:pPr>
      <w:r>
        <w:t xml:space="preserve">2. w=4+3i — diferente de z=3+4i.</w:t>
      </w:r>
    </w:p>
    <w:p>
      <w:pPr>
        <w:spacing w:after="120"/>
      </w:pPr>
      <w:r>
        <w:t xml:space="preserve">3. No eixo vertical.</w:t>
      </w:r>
    </w:p>
    <w:p>
      <w:pPr>
        <w:spacing w:after="120"/>
      </w:pPr>
      <w:r>
        <w:t xml:space="preserve">4. (−2,5).</w:t>
      </w:r>
    </w:p>
    <w:p>
      <w:pPr>
        <w:spacing w:after="120"/>
      </w:pPr>
      <w:r>
        <w:t xml:space="preserve">5. z+w=2+2i, correspondendo ao ponto (2,2).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2026-09-17T18:33:40.950Z</dcterms:created>
  <dcterms:modified xsi:type="dcterms:W3CDTF">2026-09-17T18:33:40.950Z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