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modular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231 do currículo) — 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230 — Inequações modulares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232 — Gráfico da função modular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modular f(x)=|x| como uma função definida por partes, e não uma função afim comum.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função modular f(x)=|x|.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f(x)=|x| como uma função definida por partes: f(x)=x se x≥0, f(x)=−x se x&lt;0.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de f(x)=|x| para diferentes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f(x)=|x| não é uma função afim de fórmula única.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 absoluto de um número real, Módulo 14, Aula 227.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definidas por partes, Módulo 12, Aula 206.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calcular valores de f(x)=|x| em pontos diversos.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f(x)=|x| é uma função afim comum, com uma única fórmula para todo 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"f(x)=|x|=x, uma reta só"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f(x)=|x| não tem uma fórmula única — ela é definida por PARTES, uma fórmula para x≥0 e outra para x&lt;0, exatamente como as funções da Aula 206 do Módulo 12.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f(x)=|x| se escreve como f(x)=x se x≥0, e f(x)=−x se x&lt;0 — duas fórmulas diferentes, uma para cada parte do domínio. Resolvendo a pergunta do Momento 2: f(x)=|x| não é uma reta só — para x≥0 usa f(x)=x, para x&lt;0 usa f(x)=−x, funções diferentes coladas no x=0.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f(3), f(0) e f(−3) para f(x)=|x| (3, 0 e 3, respectivamente). Em duplas: escrever a função modular g(x)=|x| por partes e calcular g(−7).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f(x)=|x| não é uma reta só — é uma função por partes, com fórmulas diferentes para x≥0 e x&lt;0.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f(x)=|x| como função por partes.</w:t>
      </w:r>
    </w:p>
    <w:p>
      <w:pPr>
        <w:spacing w:after="120"/>
      </w:pPr>
      <w:r>
        <w:t xml:space="preserve">2. Calcule f(3), f(0) e f(−3) para f(x)=|x|.</w:t>
      </w:r>
    </w:p>
    <w:p>
      <w:pPr>
        <w:spacing w:after="120"/>
      </w:pPr>
      <w:r>
        <w:t xml:space="preserve">3. f(x)=|x| é uma função afim de fórmula única?</w:t>
      </w:r>
    </w:p>
    <w:p>
      <w:pPr>
        <w:spacing w:after="120"/>
      </w:pPr>
      <w:r>
        <w:t xml:space="preserve">4. Para f(x)=|x|, qual fórmula se usa quando x=−7?</w:t>
      </w:r>
    </w:p>
    <w:p>
      <w:pPr>
        <w:spacing w:after="120"/>
      </w:pPr>
      <w:r>
        <w:t xml:space="preserve">5. Para f(x)=|x|, qual fórmula se usa quando x=7?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f(x)=x se x≥0; f(x)=−x se x&lt;0.</w:t>
      </w:r>
    </w:p>
    <w:p>
      <w:pPr>
        <w:spacing w:after="120"/>
      </w:pPr>
      <w:r>
        <w:t xml:space="preserve">2. f(3)=3, f(0)=0, f(−3)=3.</w:t>
      </w:r>
    </w:p>
    <w:p>
      <w:pPr>
        <w:spacing w:after="120"/>
      </w:pPr>
      <w:r>
        <w:t xml:space="preserve">3. Não — é definida por partes, com duas fórmulas diferentes.</w:t>
      </w:r>
    </w:p>
    <w:p>
      <w:pPr>
        <w:spacing w:after="120"/>
      </w:pPr>
      <w:r>
        <w:t xml:space="preserve">4. f(x)=−x (pois −7&lt;0), então f(−7)=−(−7)=7.</w:t>
      </w:r>
    </w:p>
    <w:p>
      <w:pPr>
        <w:spacing w:after="120"/>
      </w:pPr>
      <w:r>
        <w:t xml:space="preserve">5. f(x)=x (pois 7≥0), então f(7)=7.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2026-09-17T22:18:29.985Z</dcterms:created>
  <dcterms:modified xsi:type="dcterms:W3CDTF">2026-09-17T22:18:29.985Z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