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Inequações exponenciais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238 do currículo) — Inequações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237 — Equações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239 — Logaritmo: definição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inequações exponenciais, reconhecendo que o sentido da desigualdade se INVERTE quando a base está entre 0 e 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Reescrever a inequação exponencial na mesma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Manter o sentido da desigualdade quando a base a&gt;1.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Inverter o sentido da desigualdade quando a base 0&lt;a&lt;1.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inequações exponenciais simples aplicando o critério correto.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exponenciais, Módulo 15, Aula 237.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exponencial (crescente vs. decrescente), Módulo 15, Aula 235.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por que o sentido se inverte quando a base é decrescente.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resolvendo 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&gt;0,5</w:t>
      </w:r>
      <w:r>
        <w:rPr>
          <w:vertAlign w:val="superscript"/>
        </w:rPr>
        <w:t xml:space="preserve">3</w:t>
      </w:r>
      <w:r>
        <w:t xml:space="preserve">, o sentido da desigualdade em x é o mesmo do enunciado (x&gt;3)?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&gt;0,5</w:t>
      </w:r>
      <w:r>
        <w:rPr>
          <w:vertAlign w:val="superscript"/>
        </w:rPr>
        <w:t xml:space="preserve">3</w:t>
      </w:r>
      <w:r>
        <w:t xml:space="preserve">, então x&gt;3" e perguntar: essa conclusão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quando a base está entre 0 e 1, a função é DECRESCENTE (Aula 235) — isso INVERTE o sentido da desigualdade ao comparar os expoentes.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 a&gt;1 (função crescente), </w:t>
      </w:r>
      <w:r>
        <w:t xml:space="preserve">a</w:t>
      </w:r>
      <w:r>
        <w:rPr>
          <w:vertAlign w:val="superscript"/>
        </w:rPr>
        <w:t xml:space="preserve">x</w:t>
      </w:r>
      <w:r>
        <w:t xml:space="preserve">&gt;</w:t>
      </w:r>
      <w:r>
        <w:t xml:space="preserve">a</w:t>
      </w:r>
      <w:r>
        <w:rPr>
          <w:vertAlign w:val="superscript"/>
        </w:rPr>
        <w:t xml:space="preserve">y</w:t>
      </w:r>
      <w:r>
        <w:t xml:space="preserve"> mantém x&gt;y; se 0&lt;a&lt;1 (função decrescente), </w:t>
      </w:r>
      <w:r>
        <w:t xml:space="preserve">a</w:t>
      </w:r>
      <w:r>
        <w:rPr>
          <w:vertAlign w:val="superscript"/>
        </w:rPr>
        <w:t xml:space="preserve">x</w:t>
      </w:r>
      <w:r>
        <w:t xml:space="preserve">&gt;</w:t>
      </w:r>
      <w:r>
        <w:t xml:space="preserve">a</w:t>
      </w:r>
      <w:r>
        <w:rPr>
          <w:vertAlign w:val="superscript"/>
        </w:rPr>
        <w:t xml:space="preserve">y</w:t>
      </w:r>
      <w:r>
        <w:t xml:space="preserve"> INVERTE para x&lt;y. Resolvendo a pergunta do Momento 2: 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&gt;0,5</w:t>
      </w:r>
      <w:r>
        <w:rPr>
          <w:vertAlign w:val="superscript"/>
        </w:rPr>
        <w:t xml:space="preserve">3</w:t>
      </w:r>
      <w:r>
        <w:t xml:space="preserve">, com base 0,5&lt;1, inverte o sentido: x&lt;3, não x&gt;3 (confirma: 0,5</w:t>
      </w:r>
      <w:r>
        <w:rPr>
          <w:vertAlign w:val="superscript"/>
        </w:rPr>
        <w:t xml:space="preserve">2</w:t>
      </w:r>
      <w:r>
        <w:t xml:space="preserve">=0,25&gt;0,5</w:t>
      </w:r>
      <w:r>
        <w:rPr>
          <w:vertAlign w:val="superscript"/>
        </w:rPr>
        <w:t xml:space="preserve">3</w:t>
      </w:r>
      <w:r>
        <w:t xml:space="preserve">=0,125, e 2&lt;3).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&gt;2</w:t>
      </w:r>
      <w:r>
        <w:rPr>
          <w:vertAlign w:val="superscript"/>
        </w:rPr>
        <w:t xml:space="preserve">4</w:t>
      </w:r>
      <w:r>
        <w:t xml:space="preserve"> (base&gt;1, mantém sentido: x&gt;4). Em duplas: resolver 0,</w:t>
      </w:r>
      <w:r>
        <w:t xml:space="preserve">3</w:t>
      </w:r>
      <w:r>
        <w:rPr>
          <w:vertAlign w:val="superscript"/>
        </w:rPr>
        <w:t xml:space="preserve">x</w:t>
      </w:r>
      <w:r>
        <w:t xml:space="preserve">&lt;0,3</w:t>
      </w:r>
      <w:r>
        <w:rPr>
          <w:vertAlign w:val="superscript"/>
        </w:rPr>
        <w:t xml:space="preserve">2</w:t>
      </w:r>
      <w:r>
        <w:t xml:space="preserve"> (base&lt;1, inverte sentido: x&gt;2).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com base entre 0 e 1, o sentido inverte — a resposta correta é x&lt;3, não x&gt;3.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</w:t>
      </w:r>
      <w:r>
        <w:t xml:space="preserve">2</w:t>
      </w:r>
      <w:r>
        <w:rPr>
          <w:vertAlign w:val="superscript"/>
        </w:rPr>
        <w:t xml:space="preserve">x</w:t>
      </w:r>
      <w:r>
        <w:t xml:space="preserve">&gt;2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2. Resolva 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&gt;0,5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3. Resolva 0,</w:t>
      </w:r>
      <w:r>
        <w:t xml:space="preserve">3</w:t>
      </w:r>
      <w:r>
        <w:rPr>
          <w:vertAlign w:val="superscript"/>
        </w:rPr>
        <w:t xml:space="preserve">x</w:t>
      </w:r>
      <w:r>
        <w:t xml:space="preserve">&lt;0,3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Quando o sentido da desigualdade se inverte numa inequação exponencial?</w:t>
      </w:r>
    </w:p>
    <w:p>
      <w:pPr>
        <w:spacing w:after="120"/>
      </w:pPr>
      <w:r>
        <w:t xml:space="preserve">5. Encontre o erro: "0,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&gt;0,5</w:t>
      </w:r>
      <w:r>
        <w:rPr>
          <w:vertAlign w:val="superscript"/>
        </w:rPr>
        <w:t xml:space="preserve">3</w:t>
      </w:r>
      <w:r>
        <w:t xml:space="preserve">, então x&gt;3".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Base 2&gt;1, mantém o sentido: x&gt;4.</w:t>
      </w:r>
    </w:p>
    <w:p>
      <w:pPr>
        <w:spacing w:after="120"/>
      </w:pPr>
      <w:r>
        <w:t xml:space="preserve">2. Base 0,5&lt;1, inverte o sentido: x&lt;3.</w:t>
      </w:r>
    </w:p>
    <w:p>
      <w:pPr>
        <w:spacing w:after="120"/>
      </w:pPr>
      <w:r>
        <w:t xml:space="preserve">3. Base 0,3&lt;1, inverte o sentido: x&gt;2.</w:t>
      </w:r>
    </w:p>
    <w:p>
      <w:pPr>
        <w:spacing w:after="120"/>
      </w:pPr>
      <w:r>
        <w:t xml:space="preserve">4. Quando a base está entre 0 e 1 (0&lt;a&lt;1).</w:t>
      </w:r>
    </w:p>
    <w:p>
      <w:pPr>
        <w:spacing w:after="120"/>
      </w:pPr>
      <w:r>
        <w:t xml:space="preserve">5. A base é menor que 1, então o sentido deveria inverter: o correto é x&lt;3.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2026-09-17T22:27:57.057Z</dcterms:created>
  <dcterms:modified xsi:type="dcterms:W3CDTF">2026-09-17T22:27:57.057Z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