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 dos termos de uma PG finita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256 do currículo) — Soma dos termos de uma PG finita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255 — Propriedades da PG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257 — Soma dos termos de uma PG infinita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soma dos termos de uma PG finita usando a fórmula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·(</w:t>
      </w:r>
      <w:r>
        <w:t xml:space="preserve">q</w:t>
      </w:r>
      <w:r>
        <w:rPr>
          <w:vertAlign w:val="superscript"/>
        </w:rPr>
        <w:t xml:space="preserve">n</w:t>
      </w:r>
      <w:r>
        <w:t xml:space="preserve">−1)/(q−1), reconhecendo que ela não se aplica quando q=1.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soma dos n primeiros termos de uma PG finita: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·(</w:t>
      </w:r>
      <w:r>
        <w:t xml:space="preserve">q</w:t>
      </w:r>
      <w:r>
        <w:rPr>
          <w:vertAlign w:val="superscript"/>
        </w:rPr>
        <w:t xml:space="preserve">n</w:t>
      </w:r>
      <w:r>
        <w:t xml:space="preserve">−1)/(q−1), para q≠1.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de uma PG finita a partir do primeiro termo, da razão e do número de termos.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quando q=1, a fórmula gera uma divisão por zero, e a soma deve ser calculada de outra forma (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somando os termos diretamente em casos pequenos.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 geral da PG, Módulo 16, Aula 254.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termos de uma PA, Módulo 16, Aula 252.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somar os termos de uma PG e conferir com a fórmula.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fórmula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·(</w:t>
      </w:r>
      <w:r>
        <w:t xml:space="preserve">q</w:t>
      </w:r>
      <w:r>
        <w:rPr>
          <w:vertAlign w:val="superscript"/>
        </w:rPr>
        <w:t xml:space="preserve">n</w:t>
      </w:r>
      <w:r>
        <w:t xml:space="preserve">−1)/(q−1) funciona para qualquer razão q, incluindo q=1?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fórmula com q=1 substituído no denominador (q−1=0) e perguntar: o que acontece nesse caso?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quando q=1, o denominador (q−1) vira ZERO — a fórmula não pode ser usada; nesse caso especial, todos os termos são iguais a </w:t>
      </w:r>
      <w:r>
        <w:t xml:space="preserve">a</w:t>
      </w:r>
      <w:r>
        <w:rPr>
          <w:vertAlign w:val="subscript"/>
        </w:rPr>
        <w:t xml:space="preserve">1</w:t>
      </w:r>
      <w:r>
        <w:t xml:space="preserve">, e a soma é simplesmente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×n.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·(</w:t>
      </w:r>
      <w:r>
        <w:t xml:space="preserve">q</w:t>
      </w:r>
      <w:r>
        <w:rPr>
          <w:vertAlign w:val="superscript"/>
        </w:rPr>
        <w:t xml:space="preserve">n</w:t>
      </w:r>
      <w:r>
        <w:t xml:space="preserve">−1)/(q−1), válida para q≠1; quando q=1, a PG é constante (todos os termos iguais a </w:t>
      </w:r>
      <w:r>
        <w:t xml:space="preserve">a</w:t>
      </w:r>
      <w:r>
        <w:rPr>
          <w:vertAlign w:val="subscript"/>
        </w:rPr>
        <w:t xml:space="preserve">1</w:t>
      </w:r>
      <w:r>
        <w:t xml:space="preserve">), e a soma é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×n diretamente. Resolvendo a pergunta do Momento 2: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=3, q=2, n=5 (3,6,12,24,48): </w:t>
      </w:r>
      <w:r>
        <w:t xml:space="preserve">S</w:t>
      </w:r>
      <w:r>
        <w:rPr>
          <w:vertAlign w:val="subscript"/>
        </w:rPr>
        <w:t xml:space="preserve">n</w:t>
      </w:r>
      <w:r>
        <w:t xml:space="preserve">=3×(2</w:t>
      </w:r>
      <w:r>
        <w:rPr>
          <w:vertAlign w:val="superscript"/>
        </w:rPr>
        <w:t xml:space="preserve">5</w:t>
      </w:r>
      <w:r>
        <w:t xml:space="preserve">−1)/(2−1)=3×31/1=93, confirmando somando direto: 3+6+12+24+48=93.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soma dos 4 primeiros termos de </w:t>
      </w:r>
      <w:r>
        <w:t xml:space="preserve">a</w:t>
      </w:r>
      <w:r>
        <w:rPr>
          <w:vertAlign w:val="subscript"/>
        </w:rPr>
        <w:t xml:space="preserve">1</w:t>
      </w:r>
      <w:r>
        <w:t xml:space="preserve">=5, q=1 (todos os termos são 5, soma=5×4=20, sem usar a fórmula geral). Em duplas: calcular a soma dos 6 primeiros termos de </w:t>
      </w:r>
      <w:r>
        <w:t xml:space="preserve">a</w:t>
      </w:r>
      <w:r>
        <w:rPr>
          <w:vertAlign w:val="subscript"/>
        </w:rPr>
        <w:t xml:space="preserve">1</w:t>
      </w:r>
      <w:r>
        <w:t xml:space="preserve">=2, q=3.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fórmula não funciona com q=1 (divisão por zero) — nesse caso especial, a soma é só </w:t>
      </w:r>
      <w:r>
        <w:t xml:space="preserve">a</w:t>
      </w:r>
      <w:r>
        <w:rPr>
          <w:vertAlign w:val="subscript"/>
        </w:rPr>
        <w:t xml:space="preserve">1</w:t>
      </w:r>
      <w:r>
        <w:t xml:space="preserve"> multiplicado por 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soma dos 5 primeiros termos de </w:t>
      </w:r>
      <w:r>
        <w:t xml:space="preserve">a</w:t>
      </w:r>
      <w:r>
        <w:rPr>
          <w:vertAlign w:val="subscript"/>
        </w:rPr>
        <w:t xml:space="preserve">1</w:t>
      </w:r>
      <w:r>
        <w:t xml:space="preserve">=3, q=2.</w:t>
      </w:r>
    </w:p>
    <w:p>
      <w:pPr>
        <w:spacing w:after="120"/>
      </w:pPr>
      <w:r>
        <w:t xml:space="preserve">2. Confirme somando diretamente os termos 3,6,12,24,48.</w:t>
      </w:r>
    </w:p>
    <w:p>
      <w:pPr>
        <w:spacing w:after="120"/>
      </w:pPr>
      <w:r>
        <w:t xml:space="preserve">3. Por que a fórmula </w:t>
      </w:r>
      <w:r>
        <w:t xml:space="preserve">S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·(</w:t>
      </w:r>
      <w:r>
        <w:t xml:space="preserve">q</w:t>
      </w:r>
      <w:r>
        <w:rPr>
          <w:vertAlign w:val="superscript"/>
        </w:rPr>
        <w:t xml:space="preserve">n</w:t>
      </w:r>
      <w:r>
        <w:t xml:space="preserve">−1)/(q−1) não pode ser usada quando q=1?</w:t>
      </w:r>
    </w:p>
    <w:p>
      <w:pPr>
        <w:spacing w:after="120"/>
      </w:pPr>
      <w:r>
        <w:t xml:space="preserve">4. Calcule a soma dos 4 primeiros termos de uma PG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=5 e q=1.</w:t>
      </w:r>
    </w:p>
    <w:p>
      <w:pPr>
        <w:spacing w:after="120"/>
      </w:pPr>
      <w:r>
        <w:t xml:space="preserve">5. Calcule a soma dos 6 primeiros termos de </w:t>
      </w:r>
      <w:r>
        <w:t xml:space="preserve">a</w:t>
      </w:r>
      <w:r>
        <w:rPr>
          <w:vertAlign w:val="subscript"/>
        </w:rPr>
        <w:t xml:space="preserve">1</w:t>
      </w:r>
      <w:r>
        <w:t xml:space="preserve">=2, q=3.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S</w:t>
      </w:r>
      <w:r>
        <w:rPr>
          <w:vertAlign w:val="subscript"/>
        </w:rPr>
        <w:t xml:space="preserve">n</w:t>
      </w:r>
      <w:r>
        <w:t xml:space="preserve">=3×(2</w:t>
      </w:r>
      <w:r>
        <w:rPr>
          <w:vertAlign w:val="superscript"/>
        </w:rPr>
        <w:t xml:space="preserve">5</w:t>
      </w:r>
      <w:r>
        <w:t xml:space="preserve">−1)/(2−1)=3×31=93.</w:t>
      </w:r>
    </w:p>
    <w:p>
      <w:pPr>
        <w:spacing w:after="120"/>
      </w:pPr>
      <w:r>
        <w:t xml:space="preserve">2. 3+6+12+24+48=93 — confirma.</w:t>
      </w:r>
    </w:p>
    <w:p>
      <w:pPr>
        <w:spacing w:after="120"/>
      </w:pPr>
      <w:r>
        <w:t xml:space="preserve">3. Porque o denominador (q−1) seria zero, uma divisão indefinida.</w:t>
      </w:r>
    </w:p>
    <w:p>
      <w:pPr>
        <w:spacing w:after="120"/>
      </w:pPr>
      <w:r>
        <w:t xml:space="preserve">4. Todos os termos são 5 (PG constante); soma=5×4=20.</w:t>
      </w:r>
    </w:p>
    <w:p>
      <w:pPr>
        <w:spacing w:after="120"/>
      </w:pPr>
      <w:r>
        <w:t xml:space="preserve">5. </w:t>
      </w:r>
      <w:r>
        <w:t xml:space="preserve">S</w:t>
      </w:r>
      <w:r>
        <w:rPr>
          <w:vertAlign w:val="subscript"/>
        </w:rPr>
        <w:t xml:space="preserve">n</w:t>
      </w:r>
      <w:r>
        <w:t xml:space="preserve">=2×(3</w:t>
      </w:r>
      <w:r>
        <w:rPr>
          <w:vertAlign w:val="superscript"/>
        </w:rPr>
        <w:t xml:space="preserve">6</w:t>
      </w:r>
      <w:r>
        <w:t xml:space="preserve">−1)/(3−1)=2×728/2=728.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2026-09-17T22:36:26.994Z</dcterms:created>
  <dcterms:modified xsi:type="dcterms:W3CDTF">2026-09-17T22:36:26.994Z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