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Binômio de Newton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266 do currículo) — Binômio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265 — Relações entre arranjos e combinações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267 — Termo geral do Binômio de Newton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expansão do binômio de Newton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, relacionando seus coeficientes às combinações C(n,k).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 = soma de C(n,</w:t>
      </w:r>
      <w:r>
        <w:t xml:space="preserve">k)x</w:t>
      </w:r>
      <w:r>
        <w:rPr>
          <w:vertAlign w:val="superscript"/>
        </w:rPr>
        <w:t xml:space="preserve">n−k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, para k de 0 a 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 coeficientes binomiais ao Triângulo de Pascal.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Expandir binômios de expoente pequeno (n=2, 3, 4) usando a fórmula, sem multiplicar tudo por distributividade repetida.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expandir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 multiplicando tudo manualmente se torna inviável para n grande.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Combinação simples, Aula 264.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Produtos notáveis,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visualizar o Triângulo de Pascal e relacionar seus valores aos coeficientes binomiais.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expandir (x+</w:t>
      </w:r>
      <w:r>
        <w:t xml:space="preserve">y)</w:t>
      </w:r>
      <w:r>
        <w:rPr>
          <w:vertAlign w:val="superscript"/>
        </w:rPr>
        <w:t xml:space="preserve">10</w:t>
      </w:r>
      <w:r>
        <w:t xml:space="preserve">, preciso multiplicar (x+y) por si mesmo 10 vezes, uma de cada vez?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"(x+</w:t>
      </w:r>
      <w:r>
        <w:t xml:space="preserve">y)</w:t>
      </w:r>
      <w:r>
        <w:rPr>
          <w:vertAlign w:val="superscript"/>
        </w:rPr>
        <w:t xml:space="preserve">10</w:t>
      </w:r>
      <w:r>
        <w:t xml:space="preserve"> = (x+y)×(x+y)×...×(x+y) (10 vezes)" e perguntar se essa é a única forma de expandir.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multiplicar repetidamente por distributividade é viável para n=2 ou 3, mas se torna impraticável (e desnecessário) para n grande — falta uma fórmula direta para os coeficientes.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 = Σ C(n,</w:t>
      </w:r>
      <w:r>
        <w:t xml:space="preserve">k)x</w:t>
      </w:r>
      <w:r>
        <w:rPr>
          <w:vertAlign w:val="superscript"/>
        </w:rPr>
        <w:t xml:space="preserve">n−k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, k=0 a n. Cada termo corresponde a escolher, entre os n fatores (x+y), quantos contribuem com y (os demais contribuem com x) — por isso o coeficiente é C(n,k). Exemplo (x+</w:t>
      </w:r>
      <w:r>
        <w:t xml:space="preserve">y)</w:t>
      </w:r>
      <w:r>
        <w:rPr>
          <w:vertAlign w:val="superscript"/>
        </w:rPr>
        <w:t xml:space="preserve">4</w:t>
      </w:r>
      <w:r>
        <w:t xml:space="preserve">: coeficientes C(4,0), C(4,1), C(4,2), C(4,3), C(4,4) = 1, 4, 6, 4, 1, dando </w:t>
      </w:r>
      <w:r>
        <w:t xml:space="preserve">x</w:t>
      </w:r>
      <w:r>
        <w:rPr>
          <w:vertAlign w:val="superscript"/>
        </w:rPr>
        <w:t xml:space="preserve">4</w:t>
      </w:r>
      <w:r>
        <w:t xml:space="preserve">+</w:t>
      </w:r>
      <w:r>
        <w:t xml:space="preserve">4x</w:t>
      </w:r>
      <w:r>
        <w:rPr>
          <w:vertAlign w:val="superscript"/>
        </w:rPr>
        <w:t xml:space="preserve">3</w:t>
      </w:r>
      <w:r>
        <w:t xml:space="preserve">y+</w:t>
      </w:r>
      <w:r>
        <w:t xml:space="preserve">6x</w:t>
      </w:r>
      <w:r>
        <w:rPr>
          <w:vertAlign w:val="superscript"/>
        </w:rPr>
        <w:t xml:space="preserve">2</w:t>
      </w:r>
      <w:r>
        <w:t xml:space="preserve">y</w:t>
      </w:r>
      <w:r>
        <w:rPr>
          <w:vertAlign w:val="superscript"/>
        </w:rPr>
        <w:t xml:space="preserve">2</w:t>
      </w:r>
      <w:r>
        <w:t xml:space="preserve">+</w:t>
      </w:r>
      <w:r>
        <w:t xml:space="preserve">4xy</w:t>
      </w:r>
      <w:r>
        <w:rPr>
          <w:vertAlign w:val="superscript"/>
        </w:rPr>
        <w:t xml:space="preserve">3</w:t>
      </w:r>
      <w:r>
        <w:t xml:space="preserve">+</w:t>
      </w:r>
      <w:r>
        <w:t xml:space="preserve">y</w:t>
      </w:r>
      <w:r>
        <w:rPr>
          <w:vertAlign w:val="superscript"/>
        </w:rPr>
        <w:t xml:space="preserve">4</w:t>
      </w:r>
      <w:r>
        <w:t xml:space="preserve">. Conferência: soma dos coeficientes (fazendo x=y=1) é </w:t>
      </w:r>
      <w:r>
        <w:t xml:space="preserve">2</w:t>
      </w:r>
      <w:r>
        <w:rPr>
          <w:vertAlign w:val="superscript"/>
        </w:rPr>
        <w:t xml:space="preserve">4</w:t>
      </w:r>
      <w:r>
        <w:t xml:space="preserve">=16=1+4+6+4+1.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expandir coletivamente (x+</w:t>
      </w:r>
      <w:r>
        <w:t xml:space="preserve">y)</w:t>
      </w:r>
      <w:r>
        <w:rPr>
          <w:vertAlign w:val="superscript"/>
        </w:rPr>
        <w:t xml:space="preserve">3</w:t>
      </w:r>
      <w:r>
        <w:t xml:space="preserve"> usando C(3,k)=1,3,3,1 → </w:t>
      </w:r>
      <w:r>
        <w:t xml:space="preserve">x</w:t>
      </w:r>
      <w:r>
        <w:rPr>
          <w:vertAlign w:val="superscript"/>
        </w:rPr>
        <w:t xml:space="preserve">3</w:t>
      </w:r>
      <w:r>
        <w:t xml:space="preserve">+</w:t>
      </w:r>
      <w:r>
        <w:t xml:space="preserve">3x</w:t>
      </w:r>
      <w:r>
        <w:rPr>
          <w:vertAlign w:val="superscript"/>
        </w:rPr>
        <w:t xml:space="preserve">2</w:t>
      </w:r>
      <w:r>
        <w:t xml:space="preserve">y+</w:t>
      </w:r>
      <w:r>
        <w:t xml:space="preserve">3xy</w:t>
      </w:r>
      <w:r>
        <w:rPr>
          <w:vertAlign w:val="superscript"/>
        </w:rPr>
        <w:t xml:space="preserve">2</w:t>
      </w:r>
      <w:r>
        <w:t xml:space="preserve">+</w:t>
      </w:r>
      <w:r>
        <w:t xml:space="preserve">y</w:t>
      </w:r>
      <w:r>
        <w:rPr>
          <w:vertAlign w:val="superscript"/>
        </w:rPr>
        <w:t xml:space="preserve">3</w:t>
      </w:r>
      <w:r>
        <w:t xml:space="preserve">. Em duplas: expandir (x+</w:t>
      </w:r>
      <w:r>
        <w:t xml:space="preserve">y)</w:t>
      </w:r>
      <w:r>
        <w:rPr>
          <w:vertAlign w:val="superscript"/>
        </w:rPr>
        <w:t xml:space="preserve">2</w:t>
      </w:r>
      <w:r>
        <w:t xml:space="preserve"> usando C(2,k)=1,2,1 → </w:t>
      </w:r>
      <w:r>
        <w:t xml:space="preserve">x</w:t>
      </w:r>
      <w:r>
        <w:rPr>
          <w:vertAlign w:val="superscript"/>
        </w:rPr>
        <w:t xml:space="preserve">2</w:t>
      </w:r>
      <w:r>
        <w:t xml:space="preserve">+2xy+</w:t>
      </w:r>
      <w:r>
        <w:t xml:space="preserve">y</w:t>
      </w:r>
      <w:r>
        <w:rPr>
          <w:vertAlign w:val="superscript"/>
        </w:rPr>
        <w:t xml:space="preserve">2</w:t>
      </w:r>
      <w:r>
        <w:t xml:space="preserve">, conferindo com o produto notável já conhecido.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preciso multiplicar 10 vezes — a fórmula do binômio de Newton usa combinações para gerar os coeficientes diretamente.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Expanda (x+</w:t>
      </w:r>
      <w:r>
        <w:t xml:space="preserve">y)</w:t>
      </w:r>
      <w:r>
        <w:rPr>
          <w:vertAlign w:val="superscript"/>
        </w:rPr>
        <w:t xml:space="preserve">3</w:t>
      </w:r>
      <w:r>
        <w:t xml:space="preserve"> usando a fórmula do binômio de Newton.</w:t>
      </w:r>
    </w:p>
    <w:p>
      <w:pPr>
        <w:spacing w:after="120"/>
      </w:pPr>
      <w:r>
        <w:t xml:space="preserve">2. Expanda (x+</w:t>
      </w:r>
      <w:r>
        <w:t xml:space="preserve">y)</w:t>
      </w:r>
      <w:r>
        <w:rPr>
          <w:vertAlign w:val="superscript"/>
        </w:rPr>
        <w:t xml:space="preserve">2</w:t>
      </w:r>
      <w:r>
        <w:t xml:space="preserve"> e confira com o produto notável já conhecido.</w:t>
      </w:r>
    </w:p>
    <w:p>
      <w:pPr>
        <w:spacing w:after="120"/>
      </w:pPr>
      <w:r>
        <w:t xml:space="preserve">3. Quais são os coeficientes de (x+</w:t>
      </w:r>
      <w:r>
        <w:t xml:space="preserve">y)</w:t>
      </w:r>
      <w:r>
        <w:rPr>
          <w:vertAlign w:val="superscript"/>
        </w:rPr>
        <w:t xml:space="preserve">4</w:t>
      </w:r>
      <w:r>
        <w:t xml:space="preserve">?</w:t>
      </w:r>
    </w:p>
    <w:p>
      <w:pPr>
        <w:spacing w:after="120"/>
      </w:pPr>
      <w:r>
        <w:t xml:space="preserve">4. Confira que a soma dos coeficientes de (x+</w:t>
      </w:r>
      <w:r>
        <w:t xml:space="preserve">y)</w:t>
      </w:r>
      <w:r>
        <w:rPr>
          <w:vertAlign w:val="superscript"/>
        </w:rPr>
        <w:t xml:space="preserve">4</w:t>
      </w:r>
      <w:r>
        <w:t xml:space="preserve"> é </w:t>
      </w:r>
      <w:r>
        <w:t xml:space="preserve">2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5. Por que o coeficiente de </w:t>
      </w:r>
      <w:r>
        <w:t xml:space="preserve">x</w:t>
      </w:r>
      <w:r>
        <w:rPr>
          <w:vertAlign w:val="superscript"/>
        </w:rPr>
        <w:t xml:space="preserve">n−k</w:t>
      </w:r>
      <w:r>
        <w:t xml:space="preserve">y</w:t>
      </w:r>
      <w:r>
        <w:rPr>
          <w:vertAlign w:val="superscript"/>
        </w:rPr>
        <w:t xml:space="preserve">k</w:t>
      </w:r>
      <w:r>
        <w:t xml:space="preserve"> em (x+</w:t>
      </w:r>
      <w:r>
        <w:t xml:space="preserve">y)</w:t>
      </w:r>
      <w:r>
        <w:rPr>
          <w:vertAlign w:val="superscript"/>
        </w:rPr>
        <w:t xml:space="preserve">n</w:t>
      </w:r>
      <w:r>
        <w:t xml:space="preserve"> é C(n,k)?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x</w:t>
      </w:r>
      <w:r>
        <w:rPr>
          <w:vertAlign w:val="superscript"/>
        </w:rPr>
        <w:t xml:space="preserve">3</w:t>
      </w:r>
      <w:r>
        <w:t xml:space="preserve">+</w:t>
      </w:r>
      <w:r>
        <w:t xml:space="preserve">3x</w:t>
      </w:r>
      <w:r>
        <w:rPr>
          <w:vertAlign w:val="superscript"/>
        </w:rPr>
        <w:t xml:space="preserve">2</w:t>
      </w:r>
      <w:r>
        <w:t xml:space="preserve">y+</w:t>
      </w:r>
      <w:r>
        <w:t xml:space="preserve">3xy</w:t>
      </w:r>
      <w:r>
        <w:rPr>
          <w:vertAlign w:val="superscript"/>
        </w:rPr>
        <w:t xml:space="preserve">2</w:t>
      </w:r>
      <w:r>
        <w:t xml:space="preserve">+</w:t>
      </w:r>
      <w:r>
        <w:t xml:space="preserve">y</w:t>
      </w:r>
      <w:r>
        <w:rPr>
          <w:vertAlign w:val="superscript"/>
        </w:rPr>
        <w:t xml:space="preserve">3</w:t>
      </w:r>
      <w:r>
        <w:t xml:space="preserve"> (coeficientes C(3,0..3)=1,3,3,1).</w:t>
      </w:r>
    </w:p>
    <w:p>
      <w:pPr>
        <w:spacing w:after="120"/>
      </w:pPr>
      <w:r>
        <w:t xml:space="preserve">2. </w:t>
      </w:r>
      <w:r>
        <w:t xml:space="preserve">x</w:t>
      </w:r>
      <w:r>
        <w:rPr>
          <w:vertAlign w:val="superscript"/>
        </w:rPr>
        <w:t xml:space="preserve">2</w:t>
      </w:r>
      <w:r>
        <w:t xml:space="preserve">+2xy+</w:t>
      </w:r>
      <w:r>
        <w:t xml:space="preserve">y</w:t>
      </w:r>
      <w:r>
        <w:rPr>
          <w:vertAlign w:val="superscript"/>
        </w:rPr>
        <w:t xml:space="preserve">2</w:t>
      </w:r>
      <w:r>
        <w:t xml:space="preserve"> (coeficientes C(2,0..2)=1,2,1).</w:t>
      </w:r>
    </w:p>
    <w:p>
      <w:pPr>
        <w:spacing w:after="120"/>
      </w:pPr>
      <w:r>
        <w:t xml:space="preserve">3. 1, 4, 6, 4, 1 (C(4,0) a C(4,4)).</w:t>
      </w:r>
    </w:p>
    <w:p>
      <w:pPr>
        <w:spacing w:after="120"/>
      </w:pPr>
      <w:r>
        <w:t xml:space="preserve">4. 1+4+6+4+1=16=</w:t>
      </w:r>
      <w:r>
        <w:t xml:space="preserve">2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5. Porque, entre os n fatores (x+y) multiplicados, o coeficiente conta de quantas formas podemos escolher k desses fatores para contribuir com y (os demais contribuem com x) — exatamente C(n,k).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2026-09-17T23:13:34.507Z</dcterms:created>
  <dcterms:modified xsi:type="dcterms:W3CDTF">2026-09-17T23:13:34.507Z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