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Probabilidade condicional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12 (Aula 273 do currículo) — Probabilidade condicional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272 — Evento complementar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274 — Eventos independentes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probabilidade condicional P(A|B)=P(A∩B)/P(B), reconhecendo que ela muda quando uma informação sobre o experimento é conhecida.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P(A|B)=P(A∩B)/P(B).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probabilidades condicionais em experimentos sem reposição.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em geral, P(A|B)≠P(B|A).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probabilidade condicional de probabilidade "não condicionada" (calculada sem nenhuma informação extra).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clássica, Aula 270.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Eventos e operações, Aula 269.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visualizar como condicionar a um evento B reduz o espaço amostral efetivo.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caixa tem 3 bolas vermelhas e 2 azuis. Tirando 2 bolas SEM reposição, se a primeira já saiu vermelha, a chance da segunda também ser vermelha continua 3/5?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pergunta e propor que os alunos respondam antes de qualquer cálculo.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a probabilidade da segunda bola não muda depois da primeira retirada — mas sem reposição, tirar a primeira bola ALTERA a composição da caixa para a segunda tirada.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P(A|B)=P(A∩B)/P(B) é a probabilidade de A, DADO que B já aconteceu. Resolvendo a pergunta do Momento 2: depois de tirar 1 vermelha sem repor, sobram 2 vermelhas e 2 azuis (4 bolas) — P(2ª vermelha|1ª vermelha)=2/4=1/2, não 3/5.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na mesma caixa (3V,2A), sem reposição, calcular coletivamente P(2ª azul|1ª vermelha)=2/4=1/2 (sobram 2 azuis de 4). Em duplas: calcular P(2ª vermelha|1ª azul)=3/4 (sobram 3 vermelhas de 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P(2ª vermelha|1ª vermelha)=1/2, não 3/5 — a retirada sem reposição muda a composição da caixa para a próxima tirada.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Caixa com 3V e 2A, sem reposição. Qual P(2ª vermelha | 1ª vermelha)?</w:t>
      </w:r>
    </w:p>
    <w:p>
      <w:pPr>
        <w:spacing w:after="120"/>
      </w:pPr>
      <w:r>
        <w:t xml:space="preserve">2. Mesma caixa. Qual P(2ª azul | 1ª vermelha)?</w:t>
      </w:r>
    </w:p>
    <w:p>
      <w:pPr>
        <w:spacing w:after="120"/>
      </w:pPr>
      <w:r>
        <w:t xml:space="preserve">3. Mesma caixa. Qual P(2ª vermelha | 1ª azul)?</w:t>
      </w:r>
    </w:p>
    <w:p>
      <w:pPr>
        <w:spacing w:after="120"/>
      </w:pPr>
      <w:r>
        <w:t xml:space="preserve">4. Por que P(2ª bola|1ª bola) muda de valor conforme o resultado da 1ª, num sorteio sem reposição?</w:t>
      </w:r>
    </w:p>
    <w:p>
      <w:pPr>
        <w:spacing w:after="120"/>
      </w:pPr>
      <w:r>
        <w:t xml:space="preserve">5. Encontre o erro: "numa caixa com 3V e 2A, sem reposição, a chance da 2ª bola ser vermelha dado que a 1ª foi vermelha continua 3/5."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2/4=1/2.</w:t>
      </w:r>
    </w:p>
    <w:p>
      <w:pPr>
        <w:spacing w:after="120"/>
      </w:pPr>
      <w:r>
        <w:t xml:space="preserve">2. 2/4=1/2.</w:t>
      </w:r>
    </w:p>
    <w:p>
      <w:pPr>
        <w:spacing w:after="120"/>
      </w:pPr>
      <w:r>
        <w:t xml:space="preserve">3. 3/4.</w:t>
      </w:r>
    </w:p>
    <w:p>
      <w:pPr>
        <w:spacing w:after="120"/>
      </w:pPr>
      <w:r>
        <w:t xml:space="preserve">4. Porque tirar a 1ª bola sem repor altera a composição da caixa para a 2ª tirada.</w:t>
      </w:r>
    </w:p>
    <w:p>
      <w:pPr>
        <w:spacing w:after="120"/>
      </w:pPr>
      <w:r>
        <w:t xml:space="preserve">5. Errado: sem reposição, sobram 2V e 2A (4 bolas) após a 1ª tirada; P(2ª vermelha|1ª vermelha)=2/4=1/2, não 3/5.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2026-09-17T23:55:02.462Z</dcterms:created>
  <dcterms:modified xsi:type="dcterms:W3CDTF">2026-09-17T23:55:02.462Z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