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Probabilidade — Aula 275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da Multiplicação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Probabilidade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12 (Aula 275 do currículo) — Teorema da Multiplicação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274 — Eventos independentes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276 — Teorema da Probabilidade Total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Teorema da Multiplicação P(A∩B)=P(A)×P(B|A), válido mesmo quando os eventos são dependentes.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 da Multiplicação: P(A∩B)=P(A)×P(B|A).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teorema a sorteios sem reposição (eventos dependentes).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versão simplificada P(A∩B)=P(A)×P(B) só vale no caso particular de independência.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probabilidades de sequências de eventos dependentes.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Probabilidade condicional, Aula 273.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Eventos independentes, Aula 274.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Possor_MatAula275_Apresentacao.pptx.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Probability Calculator, para visualizar a árvore de probabilidades de sorteios sucessivos sem reposição.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caixa com 3V e 2A, sorteio de 2 bolas SEM reposição. Dá pra calcular P(as duas vermelhas) fazendo P(1ª vermelha)×P(2ª vermelha)=3/5×3/5?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esse cálculo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a fórmula simplificada do caso independente (P(A)×P(B)) mesmo sabendo que, sem reposição, os eventos são DEPENDENTES — essa fórmula não se aplica aqui.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Teorema da Multiplicação (geral, vale sempre) é P(A∩B)=P(A)×P(B|A). Resolvendo a pergunta do Momento 2: P(1ª vermelha)=3/5, P(2ª vermelha|1ª vermelha)=2/4 (Aula 273). P(ambas vermelhas)=3/5×2/4=6/20=3/10, não 9/25 (que usaria a fórmula errada de independência).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na mesma caixa, calcular coletivamente P(1ª azul ∩ 2ª vermelha)=P(1ª azul)×P(2ª vermelha|1ª azul)=2/5×3/4=6/20=3/10. Em duplas: calcular P(1ª vermelha ∩ 2ª azul)=3/5×2/4=6/20=3/10.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P(ambas vermelhas, sem reposição)=3/10, calculado com P(B|A) — a fórmula de independência (9/25) não vale aqui.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Caixa 3V e 2A, sem reposição. Calcule P(ambas vermelhas).</w:t>
      </w:r>
    </w:p>
    <w:p>
      <w:pPr>
        <w:spacing w:after="120"/>
      </w:pPr>
      <w:r>
        <w:t xml:space="preserve">2. Mesma caixa. Calcule P(1ª azul ∩ 2ª vermelha).</w:t>
      </w:r>
    </w:p>
    <w:p>
      <w:pPr>
        <w:spacing w:after="120"/>
      </w:pPr>
      <w:r>
        <w:t xml:space="preserve">3. Mesma caixa. Calcule P(1ª vermelha ∩ 2ª azul).</w:t>
      </w:r>
    </w:p>
    <w:p>
      <w:pPr>
        <w:spacing w:after="120"/>
      </w:pPr>
      <w:r>
        <w:t xml:space="preserve">4. Por que P(A∩B)=P(A)×P(B) (sem condicional) não vale para sorteios sem reposição?</w:t>
      </w:r>
    </w:p>
    <w:p>
      <w:pPr>
        <w:spacing w:after="120"/>
      </w:pPr>
      <w:r>
        <w:t xml:space="preserve">5. Encontre o erro: "sem reposição, P(ambas vermelhas) = 3/5×3/5 = 9/25."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P(1ª vermelha)×P(2ª vermelha|1ª vermelha)=3/5×2/4=3/10.</w:t>
      </w:r>
    </w:p>
    <w:p>
      <w:pPr>
        <w:spacing w:after="120"/>
      </w:pPr>
      <w:r>
        <w:t xml:space="preserve">2. 2/5×3/4=3/10.</w:t>
      </w:r>
    </w:p>
    <w:p>
      <w:pPr>
        <w:spacing w:after="120"/>
      </w:pPr>
      <w:r>
        <w:t xml:space="preserve">3. 3/5×2/4=3/10.</w:t>
      </w:r>
    </w:p>
    <w:p>
      <w:pPr>
        <w:spacing w:after="120"/>
      </w:pPr>
      <w:r>
        <w:t xml:space="preserve">4. Porque, sem reposição, os eventos são dependentes — essa fórmula simplificada só vale no caso particular de independência; o caso geral exige P(B|A).</w:t>
      </w:r>
    </w:p>
    <w:p>
      <w:pPr>
        <w:spacing w:after="120"/>
      </w:pPr>
      <w:r>
        <w:t xml:space="preserve">5. Errado: sem reposição os eventos são dependentes; o correto é P(1ª vermelha)×P(2ª vermelha|1ª vermelha)=3/5×2/4=3/10.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2026-09-17T23:55:02.489Z</dcterms:created>
  <dcterms:modified xsi:type="dcterms:W3CDTF">2026-09-17T23:55:02.489Z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