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Frequência absoluta e relativa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25 (Aula 284 do currículo) — Frequência absoluta e relativa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283 — Tabelas de frequência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285 — Frequência acumulada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frequência absoluta (contagem bruta) de frequência relativa (proporção), reconhecendo quando multiplicar por 100.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frequência absoluta como a contagem bruta de ocorrências de um valor.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frequência relativa como a proporção (fração ou decimal) que essa contagem representa do total.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frequência relativa em porcentagem, multiplicando a proporção por 100.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soma de todas as frequências relativas deve ser igual a 1 (ou 100%).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de frequência, Módulo 19, Aula 283.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 e porcentagem,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Possor_MatAula284_Apresentacao.pptx.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a nota 6 aparece 2 vezes em 10 dados, a frequência relativa dela é "2"?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"frequência relativa da nota 6 = 2?"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frequência ABSOLUTA (a contagem bruta, 2) com frequência RELATIVA (a proporção que essa contagem representa do total, 2/10) — são conceitos diferentes, com valores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frequência absoluta é a contagem bruta (quantas vezes o valor aparece); frequência relativa é essa contagem dividida pelo total, podendo ser expressa como fração, decimal ou porcentagem (multiplicando por 100). Resolvendo a pergunta do Momento 2: frequência absoluta da nota 6 é 2; frequência relativa é 2/10=0,2=20%, não "2".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frequência relativa da nota 7 (frequência absoluta 3, total 10): 3/10=0,3=30%. Em duplas: calcular a frequência relativa da nota 4 (frequência absoluta 1, total 10): 1/10=0,1=10%, e conferir que a soma de todas as frequências relativas da tabela dá 100%.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frequência relativa da nota 6 é 20% (ou 0,2), não "2" — frequência absoluta e relativa são coisas diferentes.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tabela de notas, a nota 6 tem frequência absoluta 2, em 10 dados. Qual sua frequência relativa?</w:t>
      </w:r>
    </w:p>
    <w:p>
      <w:pPr>
        <w:spacing w:after="120"/>
      </w:pPr>
      <w:r>
        <w:t xml:space="preserve">2. A nota 7 tem frequência absoluta 3, em 10 dados. Qual sua frequência relativa?</w:t>
      </w:r>
    </w:p>
    <w:p>
      <w:pPr>
        <w:spacing w:after="120"/>
      </w:pPr>
      <w:r>
        <w:t xml:space="preserve">3. A nota 4 tem frequência absoluta 1, em 10 dados. Qual sua frequência relativa?</w:t>
      </w:r>
    </w:p>
    <w:p>
      <w:pPr>
        <w:spacing w:after="120"/>
      </w:pPr>
      <w:r>
        <w:t xml:space="preserve">4. Qual deve ser a soma de todas as frequências relativas de uma tabela completa?</w:t>
      </w:r>
    </w:p>
    <w:p>
      <w:pPr>
        <w:spacing w:after="120"/>
      </w:pPr>
      <w:r>
        <w:t xml:space="preserve">5. Encontre o erro: "a nota 6 aparece 2 vezes em 10 dados, então sua frequência relativa é 2."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2/10=0,2=20%.</w:t>
      </w:r>
    </w:p>
    <w:p>
      <w:pPr>
        <w:spacing w:after="120"/>
      </w:pPr>
      <w:r>
        <w:t xml:space="preserve">2. 3/10=0,3=30%.</w:t>
      </w:r>
    </w:p>
    <w:p>
      <w:pPr>
        <w:spacing w:after="120"/>
      </w:pPr>
      <w:r>
        <w:t xml:space="preserve">3. 1/10=0,1=10%.</w:t>
      </w:r>
    </w:p>
    <w:p>
      <w:pPr>
        <w:spacing w:after="120"/>
      </w:pPr>
      <w:r>
        <w:t xml:space="preserve">4. 1 (ou 100%).</w:t>
      </w:r>
    </w:p>
    <w:p>
      <w:pPr>
        <w:spacing w:after="120"/>
      </w:pPr>
      <w:r>
        <w:t xml:space="preserve">5. Errado: frequência relativa é a PROPORÇÃO (2/10=0,2=20%), não a contagem bruta (frequência absoluta, que é 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2026-09-18T00:08:49.775Z</dcterms:created>
  <dcterms:modified xsi:type="dcterms:W3CDTF">2026-09-18T00:08:49.775Z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