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21 — Sistemas Lineares — Aula 325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Interpretação geométrica de sistemas lineares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Sistemas Lineares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8 de 8 (Aula 325 do currículo) — Interpretação geométrica de sistemas lineares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2ª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324 — Regra de Cramer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Interpretar geometricamente sistemas lineares 2×2 como retas no plano, diferenciando retas paralelas (SI) de retas coincidentes (SPI) pelo termo independente.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Associar cada equação de um sistema 2×2 a uma reta no plano cartesiano.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Interpretar SPD como retas concorrentes (um único ponto de interseção).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Interpretar SPI como retas coincidentes (infinitos pontos em comum) e SI como retas paralelas distintas (nenhum ponto em comum).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retas paralelas de coincidentes comparando também o termo independente, não só o coeficiente angular.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Classificação dos sistemas lineares, Módulo 21, Aula 319.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Função afim e coeficiente angular, Módulo 13.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Possor_MatAula325_Apresentacao.pptx.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Desmos, para visualizar a interseção gráfica das retas de um sistema.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as retas de {x+y=5, x+y=1} e de {x+y=5, 2x+2y=10} têm o mesmo coeficiente angular. Isso significa que os dois sistemas são do mesmo tipo?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as duas retas de cada sistema na forma y=mx+b e comparar os coeficientes angulares (ambos iguais nos dois sistemas).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comparar só o coeficiente angular (inclinação) das retas para concluir se são paralelas ou coincidentes — mas duas retas com o MESMO coeficiente angular podem ser paralelas distintas (SI) OU coincidentes (SPI); é o termo independente que diferencia os dois casos.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SPD = retas concorrentes (coeficientes angulares diferentes, um ponto de interseção); SPI = retas coincidentes (mesmo coeficiente angular E mesmo termo independente — são a MESMA reta); SI = retas paralelas distintas (mesmo coeficiente angular, termo independente DIFERENTE). Resolvendo a pergunta do Momento 2: em {x+y=5,x+y=1}, as retas y=-x+5 e y=-x+1 têm o mesmo coeficiente angular (-1) mas termos independentes diferentes (5 e 1) — são paralelas distintas, SI. Em {x+y=5,2x+2y=10}, a 2ª equação simplifica para y=-x+5, a MESMA reta da 1ª — coincidentes, SPI.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verificar coletivamente que {x+y=5,x-y=1} tem retas com coeficientes angulares diferentes (-1 e 1) — concorrentes, cruzando no ponto (3,2), SPD. Em duplas: esboçar as três situações (concorrentes, paralelas, coincidentes) no papel, identificando visualmente cada tipo de sistema.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mesmo coeficiente angular não garante o mesmo tipo; é o termo independente que diferencia retas paralelas (SI) de coincidentes (SPI).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Qual a interpretação geométrica de um sistema SPD (2×2)?</w:t>
      </w:r>
    </w:p>
    <w:p>
      <w:pPr>
        <w:spacing w:after="120"/>
      </w:pPr>
      <w:r>
        <w:t xml:space="preserve">2. Qual a interpretação geométrica de um sistema SPI (2×2)?</w:t>
      </w:r>
    </w:p>
    <w:p>
      <w:pPr>
        <w:spacing w:after="120"/>
      </w:pPr>
      <w:r>
        <w:t xml:space="preserve">3. Qual a interpretação geométrica de um sistema SI (2×2)?</w:t>
      </w:r>
    </w:p>
    <w:p>
      <w:pPr>
        <w:spacing w:after="120"/>
      </w:pPr>
      <w:r>
        <w:t xml:space="preserve">4. Duas retas com o mesmo coeficiente angular são sempre paralelas distintas (SI)?</w:t>
      </w:r>
    </w:p>
    <w:p>
      <w:pPr>
        <w:spacing w:after="120"/>
      </w:pPr>
      <w:r>
        <w:t xml:space="preserve">5. Encontre o erro: "se duas retas têm o mesmo coeficiente angular, o sistema é sempre incompatível."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Duas retas concorrentes, que se cruzam num único ponto.</w:t>
      </w:r>
    </w:p>
    <w:p>
      <w:pPr>
        <w:spacing w:after="120"/>
      </w:pPr>
      <w:r>
        <w:t xml:space="preserve">2. Duas retas coincidentes (a mesma reta), com infinitos pontos em comum.</w:t>
      </w:r>
    </w:p>
    <w:p>
      <w:pPr>
        <w:spacing w:after="120"/>
      </w:pPr>
      <w:r>
        <w:t xml:space="preserve">3. Duas retas paralelas distintas, sem nenhum ponto em comum.</w:t>
      </w:r>
    </w:p>
    <w:p>
      <w:pPr>
        <w:spacing w:after="120"/>
      </w:pPr>
      <w:r>
        <w:t xml:space="preserve">4. Não — podem ser coincidentes (SPI) se também tiverem o mesmo termo independente.</w:t>
      </w:r>
    </w:p>
    <w:p>
      <w:pPr>
        <w:spacing w:after="120"/>
      </w:pPr>
      <w:r>
        <w:t xml:space="preserve">5. Errado: mesmo coeficiente angular pode indicar SI (paralelas distintas) OU SPI (coincidentes) — depende do termo independente.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2026-09-18T00:27:39.253Z</dcterms:created>
  <dcterms:modified xsi:type="dcterms:W3CDTF">2026-09-18T00:27:39.253Z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