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Polígonos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29 (Aula 332 do currículo) — Polígonos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331 — Retas paralelas cortadas por transversal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333 — Soma dos ângulos internos de polígonos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polígonos quanto ao número de lados e reconhecer que "polígono" não exige lados iguais — isso é exclusivo do polígono regular.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polígono como figura plana fechada formada por segmentos de reta (lados).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polígonos pelo número de lados (triângulo, quadrilátero, pentágono, hexágono etc.).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polígono regular (lados E ângulos iguais) de polígono qualquer (irregular).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polígonos convexos e não convexos (côncavos).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primitivos: ponto, reta e plano, Módulo 22, Aula 326.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Segmentos e semirretas, Módulo 22, Aula 327.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figura fechada de 5 lados diferentes entre si ainda é um polígono, mesmo sem os lados serem iguais?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pentágono irregular (lados de tamanhos diferentes) e perguntar se é um polígono válido.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"polígono" já implica lados (e ângulos) iguais — mas essa exigência é exclusiva do polígono REGULAR; um polígono comum só precisa ser uma figura plana fechada de lados retos, sem restrição sobre serem iguais.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polígono é qualquer figura plana fechada de segmentos de reta; classifica-se pelo número de lados (3=triângulo, 4=quadrilátero, 5=pentágono, 6=hexágono...). Polígono REGULAR tem todos os lados E todos os ângulos iguais — um requisito adicional, não a definição básica. Resolvendo a pergunta do Momento 2: sim, o pentágono irregular É um polígono válido — só não é um polígono REGULAR.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polígonos com 3, 4, 6 e 8 lados pelo nome (triângulo, quadrilátero, hexágono, octógono). Em duplas: desenhar um hexágono irregular e um hexágono regular, comparando as diferenças.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um polígono não precisa ter lados iguais; essa exigência extra é só para ser classificado como REGULAR.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figura fechada de 5 lados diferentes é um polígono válido?</w:t>
      </w:r>
    </w:p>
    <w:p>
      <w:pPr>
        <w:spacing w:after="120"/>
      </w:pPr>
      <w:r>
        <w:t xml:space="preserve">2. O que é preciso, além de ser um polígono, para ser classificado como regular?</w:t>
      </w:r>
    </w:p>
    <w:p>
      <w:pPr>
        <w:spacing w:after="120"/>
      </w:pPr>
      <w:r>
        <w:t xml:space="preserve">3. Como se chama o polígono de 6 lados? E o de 8 lados?</w:t>
      </w:r>
    </w:p>
    <w:p>
      <w:pPr>
        <w:spacing w:after="120"/>
      </w:pPr>
      <w:r>
        <w:t xml:space="preserve">4. Um polígono pode ter lados iguais mas ângulos diferentes, e ainda assim não ser regular?</w:t>
      </w:r>
    </w:p>
    <w:p>
      <w:pPr>
        <w:spacing w:after="120"/>
      </w:pPr>
      <w:r>
        <w:t xml:space="preserve">5. Encontre o erro: "um polígono de lados diferentes não é um polígono de verdade."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 — polígono não exige lados iguais, só ser uma figura plana fechada de segmentos de reta.</w:t>
      </w:r>
    </w:p>
    <w:p>
      <w:pPr>
        <w:spacing w:after="120"/>
      </w:pPr>
      <w:r>
        <w:t xml:space="preserve">2. Ter todos os lados E todos os ângulos iguais.</w:t>
      </w:r>
    </w:p>
    <w:p>
      <w:pPr>
        <w:spacing w:after="120"/>
      </w:pPr>
      <w:r>
        <w:t xml:space="preserve">3. Hexágono (6 lados) e octógono (8 lados).</w:t>
      </w:r>
    </w:p>
    <w:p>
      <w:pPr>
        <w:spacing w:after="120"/>
      </w:pPr>
      <w:r>
        <w:t xml:space="preserve">4. Sim — regular exige lados E ângulos iguais; faltando um dos dois, não é regular.</w:t>
      </w:r>
    </w:p>
    <w:p>
      <w:pPr>
        <w:spacing w:after="120"/>
      </w:pPr>
      <w:r>
        <w:t xml:space="preserve">5. Errado: polígono não exige lados iguais; essa exigência é exclusiva do polígono regular.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2026-09-18T07:17:18.814Z</dcterms:created>
  <dcterms:modified xsi:type="dcterms:W3CDTF">2026-09-18T07:17:18.814Z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