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35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Decomposição em fatores primos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20 de 22 (Aula 35 do currículo) — Decomposição em fatores primos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 — Números primos e números compostos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 — Mínimo Múltiplo Comum (MMC)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Decompor um número composto em seus fatores primos, usando a fatoração como ferramenta para compreender a estrutura multiplicativa dos números.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processo de decomposição em fatores primos (divisões sucessivas pelos menores primos possíveis).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decomposição de um número usando notação de potência quando um fator primo se repete.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uma decomposição multiplicando os fatores primos encontrados e conferindo se o resultado bate com o número original.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decomposição em fatores primos de um número é única, a menos da ordem dos fatores.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primos e números compostos, Módulo 1, Aula 34.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de números naturais e propriedades básicas, Módulo 1, Aula 22.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com o método da "divisão em barra" para fatoração.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"todo número composto pode ser \"desmontado\" numa multiplicação só de números primos?"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duas pessoas decompuserem o número 60 começando por divisores diferentes, elas vão chegar a resultados diferentes?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existem várias decomposições em fatores primos diferentes e igualmente corretas para o mesmo número, dependendo da ordem em que se testam os divisores — na verdade, o resultado final é sempre único.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decompor um número em fatores primos significa dividi-lo sucessivamente pelos menores primos possíveis, até restar 1 — por exemplo, 60÷2=30, 30÷2=15, 15÷3=5, 5÷5=1, resultando em 60=2×2×3×5, escrito com notação de potência como 60=2</w:t>
      </w:r>
      <w:r>
        <w:rPr>
          <w:vertAlign w:val="superscript"/>
        </w:rPr>
        <w:t xml:space="preserve">2</w:t>
      </w:r>
      <w:r>
        <w:t xml:space="preserve">×3×5. Verificar a decomposição significa multiplicar os fatores encontrados e conferir se o resultado bate com o número original (2</w:t>
      </w:r>
      <w:r>
        <w:rPr>
          <w:vertAlign w:val="superscript"/>
        </w:rPr>
        <w:t xml:space="preserve">2</w:t>
      </w:r>
      <w:r>
        <w:t xml:space="preserve">×3×5=4×3×5=60). Um teorema fundamental da aritmética garante que essa decomposição é única para cada número (a menos da ordem dos fatores) — isso resolve o obstáculo do Momento 2: não importa por qual primo se comece a dividir, o resultado final é sempre o mesmo conjunto de fatores.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decompor coletivamente o número 60 em fatores primos usando o método da divisão em barra, e verificar o resultado multiplicando os fatores. Em duplas: decompor um segundo número, começando por um divisor diferente do usado pelo professor, e confirmar que o resultado final é o mesmo obtido por outra dupla que começou de forma diferente.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todo número composto pode ser desmontado numa multiplicação só de fatores primos, e esse resultado é sempre único, não importa a ordem em que os divisores forem testados.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Decomponha o número 60 em fatores primos, usando notação de potência.</w:t>
      </w:r>
    </w:p>
    <w:p>
      <w:pPr>
        <w:spacing w:after="120"/>
      </w:pPr>
      <w:r>
        <w:t xml:space="preserve">2. Decomponha o número 84 em fatores primos.</w:t>
      </w:r>
    </w:p>
    <w:p>
      <w:pPr>
        <w:spacing w:after="120"/>
      </w:pPr>
      <w:r>
        <w:t xml:space="preserve">3. Verifique a decomposição do exercício anterior multiplicando os fatores encontrados.</w:t>
      </w:r>
    </w:p>
    <w:p>
      <w:pPr>
        <w:spacing w:after="120"/>
      </w:pPr>
      <w:r>
        <w:t xml:space="preserve">4. Dois alunos decompuseram 60 começando por divisores diferentes (um começou dividindo por 2, outro por 3) e chegaram a 2</w:t>
      </w:r>
      <w:r>
        <w:rPr>
          <w:vertAlign w:val="superscript"/>
        </w:rPr>
        <w:t xml:space="preserve">2</w:t>
      </w:r>
      <w:r>
        <w:t xml:space="preserve">×3×5 nos dois casos. Isso é coincidência?</w:t>
      </w:r>
    </w:p>
    <w:p>
      <w:pPr>
        <w:spacing w:after="120"/>
      </w:pPr>
      <w:r>
        <w:t xml:space="preserve">5. Decomponha o número 100 em fatores primos.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60=2</w:t>
      </w:r>
      <w:r>
        <w:rPr>
          <w:vertAlign w:val="superscript"/>
        </w:rPr>
        <w:t xml:space="preserve">2</w:t>
      </w:r>
      <w:r>
        <w:t xml:space="preserve">×3×5.</w:t>
      </w:r>
    </w:p>
    <w:p>
      <w:pPr>
        <w:spacing w:after="120"/>
      </w:pPr>
      <w:r>
        <w:t xml:space="preserve">2. 84=2</w:t>
      </w:r>
      <w:r>
        <w:rPr>
          <w:vertAlign w:val="superscript"/>
        </w:rPr>
        <w:t xml:space="preserve">2</w:t>
      </w:r>
      <w:r>
        <w:t xml:space="preserve">×3×7.</w:t>
      </w:r>
    </w:p>
    <w:p>
      <w:pPr>
        <w:spacing w:after="120"/>
      </w:pPr>
      <w:r>
        <w:t xml:space="preserve">3. 2</w:t>
      </w:r>
      <w:r>
        <w:rPr>
          <w:vertAlign w:val="superscript"/>
        </w:rPr>
        <w:t xml:space="preserve">2</w:t>
      </w:r>
      <w:r>
        <w:t xml:space="preserve">×3×7=4×3×7=84 — confere com o número original.</w:t>
      </w:r>
    </w:p>
    <w:p>
      <w:pPr>
        <w:spacing w:after="120"/>
      </w:pPr>
      <w:r>
        <w:t xml:space="preserve">4. Não, é esperado. A decomposição em fatores primos de um número é única (a menos da ordem em que os fatores são escritos) — não importa por qual primo se comece a dividir, o resultado final é sempre o mesmo.</w:t>
      </w:r>
    </w:p>
    <w:p>
      <w:pPr>
        <w:spacing w:after="120"/>
      </w:pPr>
      <w:r>
        <w:t xml:space="preserve">5. 100=2</w:t>
      </w:r>
      <w:r>
        <w:rPr>
          <w:vertAlign w:val="superscript"/>
        </w:rPr>
        <w:t xml:space="preserve">2</w:t>
      </w:r>
      <w:r>
        <w:t xml:space="preserve">×5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Mínimo Múltiplo Comum (MMC). </w:t>
      </w:r>
      <w:r>
        <w:rPr>
          <w:b/>
          <w:bCs/>
          <w:color w:val="E8623C"/>
        </w:rPr>
        <w:t xml:space="preserve">Nota para o professor: </w:t>
      </w:r>
      <w:r>
        <w:t xml:space="preserve">a decomposição em fatores primos vista aqui é o método mais confiável para calcular o MMC de dois números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2026-09-17T17:26:15.668Z</dcterms:created>
  <dcterms:modified xsi:type="dcterms:W3CDTF">2026-09-17T17:26:15.668Z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