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Vetor unitário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19 (Aula 411 do currículo) — Vetor unitário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410 — Módulo de um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412 — Produto escalar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vetor unitário (versor) na direção de um vetor dado, reconhecendo que normalizar não muda a direção nem o sentido.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vetor unitário (versor): vetor de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versor de v dividindo v pelo seu próprio módulo: v̂=v/|v|.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versor de v tem a MESMA direção e sentido de v, só o módulo muda para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versores para expressar um vetor como módulo × direção (v=|v|·v̂).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vetor, Aula 410.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vetor por escalar, Aula 408.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"normalizar" um vetor (transformá-lo em unitário), a direção dele muda?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v=(3,4) no quadro e perguntar o que muda ao dividir por seu próprio módulo.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normalizar um vetor (dividir pelo módulo) pode alterar sua direção ou sentido — dividir por um número POSITIVO (o módulo, sempre ≥0) é multiplicar por um escalar positivo, que preserva direção e sentido; só o módulo é reescalado para 1.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versor de v é v̂=v/|v|, um vetor de módulo exatamente 1, na MESMA direção e sentido de v (dividir pelo módulo, um número positivo, não inverte nada). Qualquer vetor pode ser escrito como v=|v|·v̂ (módulo vezes direção). Resolvendo a pergunta do Momento 2: não — a direção e o sentido continuam os mesmos; só o módulo é reescalado para 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v=(3,4) (módulo 5), calcular coletivamente v̂=(3/5,4/5) e confirmar que |v̂|=1. Em duplas: para w=(0,5) (módulo 5), calcular ŵ=(0,1).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normalizar preserva direção e sentido; só reescala o módulo para 1, dividindo por um número sempre positivo.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vetor unitário (versor) de v?</w:t>
      </w:r>
    </w:p>
    <w:p>
      <w:pPr>
        <w:spacing w:after="120"/>
      </w:pPr>
      <w:r>
        <w:t xml:space="preserve">2. Calcule o versor de v=(3,4).</w:t>
      </w:r>
    </w:p>
    <w:p>
      <w:pPr>
        <w:spacing w:after="120"/>
      </w:pPr>
      <w:r>
        <w:t xml:space="preserve">3. Confirme que |v̂|=1 para o resultado anterior.</w:t>
      </w:r>
    </w:p>
    <w:p>
      <w:pPr>
        <w:spacing w:after="120"/>
      </w:pPr>
      <w:r>
        <w:t xml:space="preserve">4. Como escrever v como módulo vezes direção, usando o versor?</w:t>
      </w:r>
    </w:p>
    <w:p>
      <w:pPr>
        <w:spacing w:after="120"/>
      </w:pPr>
      <w:r>
        <w:t xml:space="preserve">5. Encontre o erro: "ao normalizar um vetor, sua direção pode mudar."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vetor de módulo 1, na mesma direção e sentido de v: v̂=v/|v|.</w:t>
      </w:r>
    </w:p>
    <w:p>
      <w:pPr>
        <w:spacing w:after="120"/>
      </w:pPr>
      <w:r>
        <w:t xml:space="preserve">2. |v|=5; v̂=(3/5,4/5).</w:t>
      </w:r>
    </w:p>
    <w:p>
      <w:pPr>
        <w:spacing w:after="120"/>
      </w:pPr>
      <w:r>
        <w:t xml:space="preserve">3. √(0,6</w:t>
      </w:r>
      <w:r>
        <w:rPr>
          <w:vertAlign w:val="superscript"/>
        </w:rPr>
        <w:t xml:space="preserve">2</w:t>
      </w:r>
      <w:r>
        <w:t xml:space="preserve">+0,8</w:t>
      </w:r>
      <w:r>
        <w:rPr>
          <w:vertAlign w:val="superscript"/>
        </w:rPr>
        <w:t xml:space="preserve">2</w:t>
      </w:r>
      <w:r>
        <w:t xml:space="preserve">)=√(0,36+0,64)=√1=1.</w:t>
      </w:r>
    </w:p>
    <w:p>
      <w:pPr>
        <w:spacing w:after="120"/>
      </w:pPr>
      <w:r>
        <w:t xml:space="preserve">4. v = |v| · v̂.</w:t>
      </w:r>
    </w:p>
    <w:p>
      <w:pPr>
        <w:spacing w:after="120"/>
      </w:pPr>
      <w:r>
        <w:t xml:space="preserve">5. Errado: dividir pelo módulo (sempre positivo) preserva direção e sentido — só o módulo muda para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2026-09-18T07:55:00.324Z</dcterms:created>
  <dcterms:modified xsi:type="dcterms:W3CDTF">2026-09-18T07:55:00.324Z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