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25 — Vetores — Aula 415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Projeção ortogonal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Vetores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15 de 19 (Aula 415 do currículo) — Projeção ortogonal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2ª/3ª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414 — Ortogonalidade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416 — Produto vetorial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projeção ortogonal de um vetor sobre outro, diferenciando a projeção escalar (número) da projeção vetorial (vetor).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 projeção escalar de u sobre v: </w:t>
      </w:r>
      <w:r>
        <w:t xml:space="preserve">comp</w:t>
      </w:r>
      <w:r>
        <w:rPr>
          <w:vertAlign w:val="subscript"/>
        </w:rPr>
        <w:t xml:space="preserve">v</w:t>
      </w:r>
      <w:r>
        <w:t xml:space="preserve">(u) = (u·v)/|v| (um número).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 projeção vetorial de u sobre v: </w:t>
      </w:r>
      <w:r>
        <w:t xml:space="preserve">proj</w:t>
      </w:r>
      <w:r>
        <w:rPr>
          <w:vertAlign w:val="subscript"/>
        </w:rPr>
        <w:t xml:space="preserve">v</w:t>
      </w:r>
      <w:r>
        <w:t xml:space="preserve">(u) = [(u·v)/(v·v)]·v (um vetor, na direção de v).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projeção escalar e vetorial de um vetor sobre outro dado.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claramente o resultado numérico (projeção escalar) do resultado vetorial (projeção vetorial).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Produto escalar, Aula 412.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Ortogonalidade, Aula 414.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Possor_MatAula415_Apresentacao.pptx.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vetores.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 "projeção de u sobre v" é um número ou um vetor?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"projeção de u sobre v" no quadro e perguntar qual o tipo do resultado, sem especificar se é escalar ou vetorial.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os dois tipos de projeção — a projeção ESCALAR (</w:t>
      </w:r>
      <w:r>
        <w:t xml:space="preserve">comp</w:t>
      </w:r>
      <w:r>
        <w:rPr>
          <w:vertAlign w:val="subscript"/>
        </w:rPr>
        <w:t xml:space="preserve">v</w:t>
      </w:r>
      <w:r>
        <w:t xml:space="preserve">(u)) é um número (o "tamanho" da sombra de u na direção de v); a projeção VETORIAL (</w:t>
      </w:r>
      <w:r>
        <w:t xml:space="preserve">proj</w:t>
      </w:r>
      <w:r>
        <w:rPr>
          <w:vertAlign w:val="subscript"/>
        </w:rPr>
        <w:t xml:space="preserve">v</w:t>
      </w:r>
      <w:r>
        <w:t xml:space="preserve">(u)) é um vetor (a própria sombra, com direção de v); são conceitos relacionados, mas de natureza diferente.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projeção escalar </w:t>
      </w:r>
      <w:r>
        <w:t xml:space="preserve">comp</w:t>
      </w:r>
      <w:r>
        <w:rPr>
          <w:vertAlign w:val="subscript"/>
        </w:rPr>
        <w:t xml:space="preserve">v</w:t>
      </w:r>
      <w:r>
        <w:t xml:space="preserve">(u)=(u·v)/|v| é um NÚMERO (pode ser negativo, se o ângulo for obtuso). A projeção vetorial </w:t>
      </w:r>
      <w:r>
        <w:t xml:space="preserve">proj</w:t>
      </w:r>
      <w:r>
        <w:rPr>
          <w:vertAlign w:val="subscript"/>
        </w:rPr>
        <w:t xml:space="preserve">v</w:t>
      </w:r>
      <w:r>
        <w:t xml:space="preserve">(u)=[(u·v)/(v·v)]·v é um VETOR, na mesma direção de v, representando a "sombra" de u projetada sobre v. Resolvendo a pergunta do Momento 2: depende de qual das duas — a escalar é um número, a vetorial é um vetor; "a projeção" sem especificar é ambíguo.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u=(3,4) e v=(1,0), calcular coletivamente a projeção escalar </w:t>
      </w:r>
      <w:r>
        <w:t xml:space="preserve">comp</w:t>
      </w:r>
      <w:r>
        <w:rPr>
          <w:vertAlign w:val="subscript"/>
        </w:rPr>
        <w:t xml:space="preserve">v</w:t>
      </w:r>
      <w:r>
        <w:t xml:space="preserve">(u)=(3×1+4×0)/1=3. Em duplas: calcular a projeção vetorial </w:t>
      </w:r>
      <w:r>
        <w:t xml:space="preserve">proj</w:t>
      </w:r>
      <w:r>
        <w:rPr>
          <w:vertAlign w:val="subscript"/>
        </w:rPr>
        <w:t xml:space="preserve">v</w:t>
      </w:r>
      <w:r>
        <w:t xml:space="preserve">(u)=[(3)/(1)]×(1,0)=(3,0).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depende — a projeção ESCALAR é um número; a projeção VETORIAL é um vetor; são dois conceitos relacionados, mas com resultados de naturezas diferentes.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da projeção escalar de u sobre v.</w:t>
      </w:r>
    </w:p>
    <w:p>
      <w:pPr>
        <w:spacing w:after="120"/>
      </w:pPr>
      <w:r>
        <w:t xml:space="preserve">2. Escreva a fórmula da projeção vetorial de u sobre v.</w:t>
      </w:r>
    </w:p>
    <w:p>
      <w:pPr>
        <w:spacing w:after="120"/>
      </w:pPr>
      <w:r>
        <w:t xml:space="preserve">3. Para u=(3,4) e v=(1,0), calcule a projeção escalar de u sobre v.</w:t>
      </w:r>
    </w:p>
    <w:p>
      <w:pPr>
        <w:spacing w:after="120"/>
      </w:pPr>
      <w:r>
        <w:t xml:space="preserve">4. Para o mesmo u e v, calcule a projeção vetorial.</w:t>
      </w:r>
    </w:p>
    <w:p>
      <w:pPr>
        <w:spacing w:after="120"/>
      </w:pPr>
      <w:r>
        <w:t xml:space="preserve">5. Encontre o erro: "a projeção escalar e a projeção vetorial são a mesma coisa, um vetor."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</w:t>
      </w:r>
      <w:r>
        <w:t xml:space="preserve">comp</w:t>
      </w:r>
      <w:r>
        <w:rPr>
          <w:vertAlign w:val="subscript"/>
        </w:rPr>
        <w:t xml:space="preserve">v</w:t>
      </w:r>
      <w:r>
        <w:t xml:space="preserve">(u) = (u·v)/|v|.</w:t>
      </w:r>
    </w:p>
    <w:p>
      <w:pPr>
        <w:spacing w:after="120"/>
      </w:pPr>
      <w:r>
        <w:t xml:space="preserve">2. </w:t>
      </w:r>
      <w:r>
        <w:t xml:space="preserve">proj</w:t>
      </w:r>
      <w:r>
        <w:rPr>
          <w:vertAlign w:val="subscript"/>
        </w:rPr>
        <w:t xml:space="preserve">v</w:t>
      </w:r>
      <w:r>
        <w:t xml:space="preserve">(u) = [(u·v)/(v·v)]·v.</w:t>
      </w:r>
    </w:p>
    <w:p>
      <w:pPr>
        <w:spacing w:after="120"/>
      </w:pPr>
      <w:r>
        <w:t xml:space="preserve">3. </w:t>
      </w:r>
      <w:r>
        <w:t xml:space="preserve">comp</w:t>
      </w:r>
      <w:r>
        <w:rPr>
          <w:vertAlign w:val="subscript"/>
        </w:rPr>
        <w:t xml:space="preserve">v</w:t>
      </w:r>
      <w:r>
        <w:t xml:space="preserve">(u)=(3×1+4×0)/1=3.</w:t>
      </w:r>
    </w:p>
    <w:p>
      <w:pPr>
        <w:spacing w:after="120"/>
      </w:pPr>
      <w:r>
        <w:t xml:space="preserve">4. </w:t>
      </w:r>
      <w:r>
        <w:t xml:space="preserve">proj</w:t>
      </w:r>
      <w:r>
        <w:rPr>
          <w:vertAlign w:val="subscript"/>
        </w:rPr>
        <w:t xml:space="preserve">v</w:t>
      </w:r>
      <w:r>
        <w:t xml:space="preserve">(u)=(3/1)×(1,0)=(3,0).</w:t>
      </w:r>
    </w:p>
    <w:p>
      <w:pPr>
        <w:spacing w:after="120"/>
      </w:pPr>
      <w:r>
        <w:t xml:space="preserve">5. Errado: a projeção escalar é um NÚMERO; só a projeção vetorial é um vetor.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2026-09-18T07:55:00.385Z</dcterms:created>
  <dcterms:modified xsi:type="dcterms:W3CDTF">2026-09-18T07:55:00.385Z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