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Domínio de funções racionais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18 (Aula 461 do currículo) — Domínio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460 — Domínio de funções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462 — Domínio de funções com radicais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o domínio de funções racionais fatorando o denominador para encontrar todas as raízes que devem ser excluídas.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Fatorar o denominador de uma função racional para encontrar todas as suas raízes reais.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Excluir do domínio todos os valores que anulam o denominador, mesmo os que não são óbvios antes da fatoração.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fator comum entre numerador e denominador não elimina a restrição de domínio, mesmo após simplificação algébrica.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algébricas, Aula 460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Fatoração de expressões algébricas (diferença de quadrados), Módulo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qual é o domínio de h(x)=(x+1)/(x</w:t>
      </w:r>
      <w:r>
        <w:rPr>
          <w:vertAlign w:val="superscript"/>
        </w:rPr>
        <w:t xml:space="preserve">2</w:t>
      </w:r>
      <w:r>
        <w:t xml:space="preserve">-9)? Basta olhar x</w:t>
      </w:r>
      <w:r>
        <w:rPr>
          <w:vertAlign w:val="superscript"/>
        </w:rPr>
        <w:t xml:space="preserve">2</w:t>
      </w:r>
      <w:r>
        <w:t xml:space="preserve">-9 e ver que não é zero em x=0?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h(x)=(x+1)/(x</w:t>
      </w:r>
      <w:r>
        <w:rPr>
          <w:vertAlign w:val="superscript"/>
        </w:rPr>
        <w:t xml:space="preserve">2</w:t>
      </w:r>
      <w:r>
        <w:t xml:space="preserve">-9) no quadro e perguntar quais valores de x tornam o denominador zero.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"adivinhar" as raízes do denominador sem fatorar, arriscando esquecer alguma — x</w:t>
      </w:r>
      <w:r>
        <w:rPr>
          <w:vertAlign w:val="superscript"/>
        </w:rPr>
        <w:t xml:space="preserve">2</w:t>
      </w:r>
      <w:r>
        <w:t xml:space="preserve">-9=0 tem DUAS raízes (x=3 e x=-3), e ambas precisam ser excluídas, não só a mais óbvia.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achar o domínio de uma função racional, fatorar completamente o denominador e igualar cada fator a zero. x</w:t>
      </w:r>
      <w:r>
        <w:rPr>
          <w:vertAlign w:val="superscript"/>
        </w:rPr>
        <w:t xml:space="preserve">2</w:t>
      </w:r>
      <w:r>
        <w:t xml:space="preserve">-9=(x-3)(x+3), raízes x=3 e x=-3 — domínio R-{-3,3}. Caso especial importante: em k(x)=(x-2)/(x</w:t>
      </w:r>
      <w:r>
        <w:rPr>
          <w:vertAlign w:val="superscript"/>
        </w:rPr>
        <w:t xml:space="preserve">2</w:t>
      </w:r>
      <w:r>
        <w:t xml:space="preserve">-4), o denominador fatora como (x-2)(x+2); o fator (x-2) é comum ao numerador, então a expressão simplifica para 1/(x+2) — mas o domínio ainda exclui x=2, porque a função ORIGINAL não estava definida ali (mesmo que a versão simplificada pareça estar). Resolvendo a pergunta do Momento 2: não basta olhar de relance — é preciso fatorar x</w:t>
      </w:r>
      <w:r>
        <w:rPr>
          <w:vertAlign w:val="superscript"/>
        </w:rPr>
        <w:t xml:space="preserve">2</w:t>
      </w:r>
      <w:r>
        <w:t xml:space="preserve">-9=(x-3)(x+3) para descobrir as duas raízes, -3 e 3, ambas excluídas do domínio.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o domínio de k(x)=(x-2)/(x</w:t>
      </w:r>
      <w:r>
        <w:rPr>
          <w:vertAlign w:val="superscript"/>
        </w:rPr>
        <w:t xml:space="preserve">2</w:t>
      </w:r>
      <w:r>
        <w:t xml:space="preserve">-4) (domínio R-{-2,2}, mesmo após simplificar para 1/(x+2)). Em duplas: determinar o domínio de m(x)=(x+5)/(x</w:t>
      </w:r>
      <w:r>
        <w:rPr>
          <w:vertAlign w:val="superscript"/>
        </w:rPr>
        <w:t xml:space="preserve">2</w:t>
      </w:r>
      <w:r>
        <w:t xml:space="preserve">-25) (domínio R-{-5,5}).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preciso fatorar x</w:t>
      </w:r>
      <w:r>
        <w:rPr>
          <w:vertAlign w:val="superscript"/>
        </w:rPr>
        <w:t xml:space="preserve">2</w:t>
      </w:r>
      <w:r>
        <w:t xml:space="preserve">-9=(x-3)(x+3) para encontrar as DUAS raízes do denominador; o domínio é R-{-3,3}, e essa checagem sistemática evita esquecer uma raiz escondida pela fatoração.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domínio de h(x)=(x+1)/(x</w:t>
      </w:r>
      <w:r>
        <w:rPr>
          <w:vertAlign w:val="superscript"/>
        </w:rPr>
        <w:t xml:space="preserve">2</w:t>
      </w:r>
      <w:r>
        <w:t xml:space="preserve">-9)?</w:t>
      </w:r>
    </w:p>
    <w:p>
      <w:pPr>
        <w:spacing w:after="120"/>
      </w:pPr>
      <w:r>
        <w:t xml:space="preserve">2. Qual o domínio de k(x)=(x-2)/(x</w:t>
      </w:r>
      <w:r>
        <w:rPr>
          <w:vertAlign w:val="superscript"/>
        </w:rPr>
        <w:t xml:space="preserve">2</w:t>
      </w:r>
      <w:r>
        <w:t xml:space="preserve">-4), mesmo após simplificar a expressão?</w:t>
      </w:r>
    </w:p>
    <w:p>
      <w:pPr>
        <w:spacing w:after="120"/>
      </w:pPr>
      <w:r>
        <w:t xml:space="preserve">3. Qual o domínio de m(x)=(x+5)/(x</w:t>
      </w:r>
      <w:r>
        <w:rPr>
          <w:vertAlign w:val="superscript"/>
        </w:rPr>
        <w:t xml:space="preserve">2</w:t>
      </w:r>
      <w:r>
        <w:t xml:space="preserve">-25)?</w:t>
      </w:r>
    </w:p>
    <w:p>
      <w:pPr>
        <w:spacing w:after="120"/>
      </w:pPr>
      <w:r>
        <w:t xml:space="preserve">4. Por que é preciso fatorar o denominador antes de determinar o domínio de uma função racional?</w:t>
      </w:r>
    </w:p>
    <w:p>
      <w:pPr>
        <w:spacing w:after="120"/>
      </w:pPr>
      <w:r>
        <w:t xml:space="preserve">5. Encontre o erro: "como (x-2)/(x</w:t>
      </w:r>
      <w:r>
        <w:rPr>
          <w:vertAlign w:val="superscript"/>
        </w:rPr>
        <w:t xml:space="preserve">2</w:t>
      </w:r>
      <w:r>
        <w:t xml:space="preserve">-4) simplifica para 1/(x+2), o domínio é apenas R-{-2}".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R-{-3,3}.</w:t>
      </w:r>
    </w:p>
    <w:p>
      <w:pPr>
        <w:spacing w:after="120"/>
      </w:pPr>
      <w:r>
        <w:t xml:space="preserve">2. R-{-2,2} — o domínio é definido pela expressão original, antes da simplificação.</w:t>
      </w:r>
    </w:p>
    <w:p>
      <w:pPr>
        <w:spacing w:after="120"/>
      </w:pPr>
      <w:r>
        <w:t xml:space="preserve">3. R-{-5,5}.</w:t>
      </w:r>
    </w:p>
    <w:p>
      <w:pPr>
        <w:spacing w:after="120"/>
      </w:pPr>
      <w:r>
        <w:t xml:space="preserve">4. Porque a fatoração revela todas as raízes reais do denominador, inclusive as que não são visíveis na forma não fatorada.</w:t>
      </w:r>
    </w:p>
    <w:p>
      <w:pPr>
        <w:spacing w:after="120"/>
      </w:pPr>
      <w:r>
        <w:t xml:space="preserve">5. Errado: o domínio é determinado pela expressão original antes de simplificar; x=2 também deve ser excluído, mesmo desaparecendo na forma simplificada.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2026-09-18T08:31:33.416Z</dcterms:created>
  <dcterms:modified xsi:type="dcterms:W3CDTF">2026-09-18T08:31:33.416Z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