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484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Técnicas algébricas para cálculo de limites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20 (Aula 484 do currículo) — Técnicas algébricas para cálculo de limites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483 — Formas indeterminadas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485 — Limites envolvendo radicais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indeterminações 0/0 por fatoração e simplificação algébrica antes de aplicar a substituição direta.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Fatorar numerador e denominador para cancelar o fator que causa a indeterminação.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substituição direta na expressão já simplificada.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expressão simplificada e a original coincidem em todo ponto, exceto no próprio ponto do limite.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Formas indeterminadas, Aula 483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Fatoração de expressões algébricas, Módulo 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Possor_MatAula484_Apresentacao.pptx.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como calcular lim(x→3)(x</w:t>
      </w:r>
      <w:r>
        <w:rPr>
          <w:vertAlign w:val="superscript"/>
        </w:rPr>
        <w:t xml:space="preserve">2</w:t>
      </w:r>
      <w:r>
        <w:t xml:space="preserve">-9)/(x-3), já que a substituição direta dá 0/0?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lim(x→3)(x</w:t>
      </w:r>
      <w:r>
        <w:rPr>
          <w:vertAlign w:val="superscript"/>
        </w:rPr>
        <w:t xml:space="preserve">2</w:t>
      </w:r>
      <w:r>
        <w:t xml:space="preserve">-9)/(x-3) no quadro e perguntar como contornar a indeterminação 0/0.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simplificar a expressão "cortando" termos sem fatorar corretamente primeiro (por exemplo, cancelando x</w:t>
      </w:r>
      <w:r>
        <w:rPr>
          <w:vertAlign w:val="superscript"/>
        </w:rPr>
        <w:t xml:space="preserve">2</w:t>
      </w:r>
      <w:r>
        <w:t xml:space="preserve"> com x de forma inválida) — a simplificação só é válida DEPOIS de fatorar completamente numerador e denominador e identificar o fator comum exato que causa a indeterminação.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resolver 0/0 por fatoração, fatora-se completamente numerador e denominador, cancela-se o fator comum (válido para x≠a, que é exatamente a condição do limite, já que x nunca chega a valer a), e então aplica-se substituição direta na expressão simplificada. Para lim(x→3)(x</w:t>
      </w:r>
      <w:r>
        <w:rPr>
          <w:vertAlign w:val="superscript"/>
        </w:rPr>
        <w:t xml:space="preserve">2</w:t>
      </w:r>
      <w:r>
        <w:t xml:space="preserve">-9)/(x-3): x</w:t>
      </w:r>
      <w:r>
        <w:rPr>
          <w:vertAlign w:val="superscript"/>
        </w:rPr>
        <w:t xml:space="preserve">2</w:t>
      </w:r>
      <w:r>
        <w:t xml:space="preserve">-9=(x-3)(x+3), então a expressão vira (x-3)(x+3)/(x-3)=x+3 para x≠3; substituindo x=3 na forma simplificada: 3+3=6. O limite vale 6, mesmo que a função original não esteja definida em x=3 (é exatamente o caso do "buraco" visto no Módulo 28, Aula 469). Resolvendo a pergunta do Momento 2: fatorando x</w:t>
      </w:r>
      <w:r>
        <w:rPr>
          <w:vertAlign w:val="superscript"/>
        </w:rPr>
        <w:t xml:space="preserve">2</w:t>
      </w:r>
      <w:r>
        <w:t xml:space="preserve">-9=(x-3)(x+3), cancelando o fator comum (x-3), e substituindo x=3 na forma simplificada x+3, obtendo 6.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lim(x→2)(x</w:t>
      </w:r>
      <w:r>
        <w:rPr>
          <w:vertAlign w:val="superscript"/>
        </w:rPr>
        <w:t xml:space="preserve">2</w:t>
      </w:r>
      <w:r>
        <w:t xml:space="preserve">-4)/(x-2) por fatoração (x-2)(x+2)/(x-2)=x+2→4. Em duplas: calcular lim(x→-3)(x</w:t>
      </w:r>
      <w:r>
        <w:rPr>
          <w:vertAlign w:val="superscript"/>
        </w:rPr>
        <w:t xml:space="preserve">2</w:t>
      </w:r>
      <w:r>
        <w:t xml:space="preserve">-9)/(x+3) (fatorando (x-3)(x+3)/(x+3)=x-3→-6).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fatorando x</w:t>
      </w:r>
      <w:r>
        <w:rPr>
          <w:vertAlign w:val="superscript"/>
        </w:rPr>
        <w:t xml:space="preserve">2</w:t>
      </w:r>
      <w:r>
        <w:t xml:space="preserve">-9 como (x-3)(x+3), cancelando o fator comum (x-3) com o denominador (válido pois x≠3 no processo de limite), e substituindo x=3 na expressão já simplificada x+3, obtendo 6.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lim(x→3)(x</w:t>
      </w:r>
      <w:r>
        <w:rPr>
          <w:vertAlign w:val="superscript"/>
        </w:rPr>
        <w:t xml:space="preserve">2</w:t>
      </w:r>
      <w:r>
        <w:t xml:space="preserve">-9)/(x-3) por fatoração.</w:t>
      </w:r>
    </w:p>
    <w:p>
      <w:pPr>
        <w:spacing w:after="120"/>
      </w:pPr>
      <w:r>
        <w:t xml:space="preserve">2. Calcule lim(x→2)(x</w:t>
      </w:r>
      <w:r>
        <w:rPr>
          <w:vertAlign w:val="superscript"/>
        </w:rPr>
        <w:t xml:space="preserve">2</w:t>
      </w:r>
      <w:r>
        <w:t xml:space="preserve">-4)/(x-2).</w:t>
      </w:r>
    </w:p>
    <w:p>
      <w:pPr>
        <w:spacing w:after="120"/>
      </w:pPr>
      <w:r>
        <w:t xml:space="preserve">3. Calcule lim(x→-3)(x</w:t>
      </w:r>
      <w:r>
        <w:rPr>
          <w:vertAlign w:val="superscript"/>
        </w:rPr>
        <w:t xml:space="preserve">2</w:t>
      </w:r>
      <w:r>
        <w:t xml:space="preserve">-9)/(x+3).</w:t>
      </w:r>
    </w:p>
    <w:p>
      <w:pPr>
        <w:spacing w:after="120"/>
      </w:pPr>
      <w:r>
        <w:t xml:space="preserve">4. Por que é válido cancelar o fator comum antes de substituir?</w:t>
      </w:r>
    </w:p>
    <w:p>
      <w:pPr>
        <w:spacing w:after="120"/>
      </w:pPr>
      <w:r>
        <w:t xml:space="preserve">5. Encontre o erro: "para simplificar (x</w:t>
      </w:r>
      <w:r>
        <w:rPr>
          <w:vertAlign w:val="superscript"/>
        </w:rPr>
        <w:t xml:space="preserve">2</w:t>
      </w:r>
      <w:r>
        <w:t xml:space="preserve">-9)/(x-3), basta cancelar o x</w:t>
      </w:r>
      <w:r>
        <w:rPr>
          <w:vertAlign w:val="superscript"/>
        </w:rPr>
        <w:t xml:space="preserve">2</w:t>
      </w:r>
      <w:r>
        <w:t xml:space="preserve"> com o x do denominador".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(x-3)(x+3)/(x-3)=x+3→6.</w:t>
      </w:r>
    </w:p>
    <w:p>
      <w:pPr>
        <w:spacing w:after="120"/>
      </w:pPr>
      <w:r>
        <w:t xml:space="preserve">2. (x-2)(x+2)/(x-2)=x+2→4.</w:t>
      </w:r>
    </w:p>
    <w:p>
      <w:pPr>
        <w:spacing w:after="120"/>
      </w:pPr>
      <w:r>
        <w:t xml:space="preserve">3. (x-3)(x+3)/(x+3)=x-3→-6.</w:t>
      </w:r>
    </w:p>
    <w:p>
      <w:pPr>
        <w:spacing w:after="120"/>
      </w:pPr>
      <w:r>
        <w:t xml:space="preserve">4. Porque, no processo de limite, x se aproxima de a mas nunca é igual a a — o cancelamento é válido para x≠a, que é exatamente essa condição.</w:t>
      </w:r>
    </w:p>
    <w:p>
      <w:pPr>
        <w:spacing w:after="120"/>
      </w:pPr>
      <w:r>
        <w:t xml:space="preserve">5. Errado: é preciso fatorar completamente o numerador primeiro — x</w:t>
      </w:r>
      <w:r>
        <w:rPr>
          <w:vertAlign w:val="superscript"/>
        </w:rPr>
        <w:t xml:space="preserve">2</w:t>
      </w:r>
      <w:r>
        <w:t xml:space="preserve">-9=(x-3)(x+3) — e só então cancelar o fator comum (x-3), não termos isolados.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2026-09-18T17:21:02.474Z</dcterms:created>
  <dcterms:modified xsi:type="dcterms:W3CDTF">2026-09-18T17:21:02.474Z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