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48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Operações com números decimais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21 (Aula 48 do currículo) — Operações com números decimais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 — Conversão entre frações e números decimais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 — Dízimas periódicas simples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Somar, subtrair, multiplicar e dividir números decimais, aplicando corretamente o posicionamento da vírgula.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Somar e subtrair números decimais, alinhando corretamente a vírgula.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Multiplicar números decimais, contando as casas decimais dos fatores para posicionar a vírgula no resultado.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Dividir números decimais, transformando o divisor em número inteiro quando necessário.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Estimar o resultado de uma operação com decimais para verificar se a vírgula está na posição correta.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Conversão entre frações e números decimais, Módulo 2, Aula 47.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Estimativa, ordem de grandeza e verificação de plausibilidade, Módulo 0, Aula 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para conferência dos resultados.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"pra somar 3,45 com 2,1, alinhamos os números pela direita, como fazemos com números inteiros?"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"3,45+2,1" alinhado pela direita (como números inteiros) no quadro e perguntar: esse alinhamento está certo?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alinhar números decimais pela direita (como se fossem naturais) em vez de alinhar pela vírgula, ao somar ou subtrair.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somar ou subtrair decimais exige alinhar pela VÍRGULA, não pela direita — completando com zeros quando necessário: 3,45+2,10=5,55 — isso resolve o obstáculo do Momento 2. Multiplicar decimais é direto: multiplica-se como se fossem inteiros e, no resultado, conta-se o total de casas decimais dos fatores para posicionar a vírgula (5,2×1,3: 52×13=676, duas casas decimais ao todo, resultado 6,76). Dividir decimais fica mais simples transformando o divisor em número inteiro, multiplicando dividendo e divisor pela mesma potência de 10 (4,8÷0,4 vira 48÷4=12). Estimar antes de calcular (Aula 3 do Módulo 0) ajuda a conferir se a vírgula ficou na posição certa.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somar coletivamente 3,45+2,1, alinhando pela vírgula. Em duplas: multiplicar dois decimais e dividir um decimal por outro, estimando o resultado antes de calcular.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o alinhamento correto é pela vírgula, não pela direita, e completar com zeros ajuda a visualizar isso.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3,45+2,1, alinhando corretamente a vírgula.</w:t>
      </w:r>
    </w:p>
    <w:p>
      <w:pPr>
        <w:spacing w:after="120"/>
      </w:pPr>
      <w:r>
        <w:t xml:space="preserve">2. Calcule 5,2×1,3, indicando como posicionar a vírgula no resultado.</w:t>
      </w:r>
    </w:p>
    <w:p>
      <w:pPr>
        <w:spacing w:after="120"/>
      </w:pPr>
      <w:r>
        <w:t xml:space="preserve">3. Encontre o erro: "3,45+2,1 calculado alinhando os números pela direita, resultando em 3,66".</w:t>
      </w:r>
    </w:p>
    <w:p>
      <w:pPr>
        <w:spacing w:after="120"/>
      </w:pPr>
      <w:r>
        <w:t xml:space="preserve">4. Calcule 4,8÷0,4, transformando o divisor em número inteiro antes de dividir.</w:t>
      </w:r>
    </w:p>
    <w:p>
      <w:pPr>
        <w:spacing w:after="120"/>
      </w:pPr>
      <w:r>
        <w:t xml:space="preserve">5. Estime o resultado de 2,9×3,1 antes de calcular com precisão, e depois calcule o valor exato.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3,45+2,10=5,55 (completando 2,1 com um zero para alinhar as casas).</w:t>
      </w:r>
    </w:p>
    <w:p>
      <w:pPr>
        <w:spacing w:after="120"/>
      </w:pPr>
      <w:r>
        <w:t xml:space="preserve">2. 52×13=676. O total de casas decimais dos fatores é 2 (uma de cada), então o resultado é 6,76.</w:t>
      </w:r>
    </w:p>
    <w:p>
      <w:pPr>
        <w:spacing w:after="120"/>
      </w:pPr>
      <w:r>
        <w:t xml:space="preserve">3. O erro foi alinhar pela direita como se fossem números naturais, em vez de alinhar pela vírgula. O correto: 3,45+2,10=5,55.</w:t>
      </w:r>
    </w:p>
    <w:p>
      <w:pPr>
        <w:spacing w:after="120"/>
      </w:pPr>
      <w:r>
        <w:t xml:space="preserve">4. Multiplicando dividendo e divisor por 10: 48÷4=12.</w:t>
      </w:r>
    </w:p>
    <w:p>
      <w:pPr>
        <w:spacing w:after="120"/>
      </w:pPr>
      <w:r>
        <w:t xml:space="preserve">5. Estimativa: 3×3=9. Valor exato: 2,9×3,1=8,99, próximo da estimativa, confirmando que a vírgula está na posição certa.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Dízimas periódicas simples. </w:t>
      </w:r>
      <w:r>
        <w:rPr>
          <w:b/>
          <w:bCs/>
          <w:color w:val="E8623C"/>
        </w:rPr>
        <w:t xml:space="preserve">Nota para o professor: </w:t>
      </w:r>
      <w:r>
        <w:t xml:space="preserve">a divisão de decimais desta aula prepara diretamente o terreno para reconhecer uma dízima periódica na próxima aula — algumas divisões nunca fecham.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2026-09-17T17:26:19.052Z</dcterms:created>
  <dcterms:modified xsi:type="dcterms:W3CDTF">2026-09-17T17:26:19.052Z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