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499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Reta secante e reta tangente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33 (Aula 499 do currículo) — Reta secante e reta tangente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498 — Taxa de variação instantânea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500 — Definição de derivada pelo limite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Distinguir reta secante de reta tangente, reconhecendo a tangente como o limite das secantes quando os dois pontos se aproximam.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reta secante como a reta que passa por dois pontos distintos da curva.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reta tangente como o limite das retas secantes quando o segundo ponto se aproxima do primeiro.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reta tangente pode cruzar a curva em outro ponto — tangência é uma propriedade local, não global.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Taxa de variação instantânea, Aula 498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Tangência de reta e circunferência, Módulo 26.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reta tangente a uma curva toca a curva em um único ponto, sempre?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Retomar a ideia de tangência vista com circunferências (Módulo 26), onde a reta tangente toca em um único ponto, e perguntar se isso vale para qualquer curva.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generalizar a propriedade da tangente à circunferência (toca em um único ponto) para toda curva — a tangência é uma propriedade LOCAL (definida pelo comportamento perto do ponto de tangência), e a reta tangente a uma curva mais complexa pode muito bem cruzar a curva em outro ponto distante.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reta secante liga dois pontos distintos (a,f(a)) e (a+h,f(a+h)) da curva, com inclinação igual à taxa de variação média. Conforme h→0, o segundo ponto se aproxima do primeiro, e a reta secante se aproxima de uma posição-limite: a reta TANGENTE em x=a, com inclinação igual à taxa de variação instantânea. Para f(x)=x</w:t>
      </w:r>
      <w:r>
        <w:rPr>
          <w:vertAlign w:val="superscript"/>
        </w:rPr>
        <w:t xml:space="preserve">3</w:t>
      </w:r>
      <w:r>
        <w:t xml:space="preserve">-x, a reta tangente em x=1 tem inclinação f'(1)=2 e equação y=2x-2 — essa reta, embora tangente em x=1, CRUZA a curva novamente em x=-2 (verificável resolvendo x</w:t>
      </w:r>
      <w:r>
        <w:rPr>
          <w:vertAlign w:val="superscript"/>
        </w:rPr>
        <w:t xml:space="preserve">3</w:t>
      </w:r>
      <w:r>
        <w:t xml:space="preserve">-x=2x-2). Resolvendo a pergunta do Momento 2: não — a tangência é uma propriedade local; a reta tangente a x</w:t>
      </w:r>
      <w:r>
        <w:rPr>
          <w:vertAlign w:val="superscript"/>
        </w:rPr>
        <w:t xml:space="preserve">3</w:t>
      </w:r>
      <w:r>
        <w:t xml:space="preserve">-x em x=1 cruza a própria curva outra vez em x=-2, diferente do que ocorre com a circunferência.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a inclinação da reta secante de f(x)=x</w:t>
      </w:r>
      <w:r>
        <w:rPr>
          <w:vertAlign w:val="superscript"/>
        </w:rPr>
        <w:t xml:space="preserve">2</w:t>
      </w:r>
      <w:r>
        <w:t xml:space="preserve"> entre x=1 e x=1+h, e observar seu limite quando h→0 (retomando a Aula 498, resultado 2). Em duplas: esboçar (com GeoGebra) a reta tangente a f(x)=x</w:t>
      </w:r>
      <w:r>
        <w:rPr>
          <w:vertAlign w:val="superscript"/>
        </w:rPr>
        <w:t xml:space="preserve">3</w:t>
      </w:r>
      <w:r>
        <w:t xml:space="preserve">-x em x=1 e verificar visualmente que ela cruza a curva em x=-2.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reta tangente a f(x)=x</w:t>
      </w:r>
      <w:r>
        <w:rPr>
          <w:vertAlign w:val="superscript"/>
        </w:rPr>
        <w:t xml:space="preserve">3</w:t>
      </w:r>
      <w:r>
        <w:t xml:space="preserve">-x em x=1 cruza novamente a curva em x=-2; diferente da circunferência, a tangência de uma curva qualquer é uma propriedade local, sobre o comportamento perto do ponto, não uma garantia de toque único.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reta secante e reta tangente?</w:t>
      </w:r>
    </w:p>
    <w:p>
      <w:pPr>
        <w:spacing w:after="120"/>
      </w:pPr>
      <w:r>
        <w:t xml:space="preserve">2. Para f(x)=x</w:t>
      </w:r>
      <w:r>
        <w:rPr>
          <w:vertAlign w:val="superscript"/>
        </w:rPr>
        <w:t xml:space="preserve">3</w:t>
      </w:r>
      <w:r>
        <w:t xml:space="preserve">-x, qual a equação da reta tangente em x=1?</w:t>
      </w:r>
    </w:p>
    <w:p>
      <w:pPr>
        <w:spacing w:after="120"/>
      </w:pPr>
      <w:r>
        <w:t xml:space="preserve">3. Essa reta tangente cruza a curva em outro ponto?</w:t>
      </w:r>
    </w:p>
    <w:p>
      <w:pPr>
        <w:spacing w:after="120"/>
      </w:pPr>
      <w:r>
        <w:t xml:space="preserve">4. A tangência de uma curva qualquer garante toque em um único ponto, como na circunferência?</w:t>
      </w:r>
    </w:p>
    <w:p>
      <w:pPr>
        <w:spacing w:after="120"/>
      </w:pPr>
      <w:r>
        <w:t xml:space="preserve">5. Encontre o erro: "como a reta tangente a uma circunferência toca só um ponto, isso vale para qualquer curva".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secante liga dois pontos distintos da curva; a tangente é o limite das secantes quando os dois pontos se aproximam.</w:t>
      </w:r>
    </w:p>
    <w:p>
      <w:pPr>
        <w:spacing w:after="120"/>
      </w:pPr>
      <w:r>
        <w:t xml:space="preserve">2. y=2x-2 (f'(1)=2, f(1)=0).</w:t>
      </w:r>
    </w:p>
    <w:p>
      <w:pPr>
        <w:spacing w:after="120"/>
      </w:pPr>
      <w:r>
        <w:t xml:space="preserve">3. Sim, em x=-2.</w:t>
      </w:r>
    </w:p>
    <w:p>
      <w:pPr>
        <w:spacing w:after="120"/>
      </w:pPr>
      <w:r>
        <w:t xml:space="preserve">4. Não — é uma propriedade local; a reta pode cruzar a curva em outros pontos distantes.</w:t>
      </w:r>
    </w:p>
    <w:p>
      <w:pPr>
        <w:spacing w:after="120"/>
      </w:pPr>
      <w:r>
        <w:t xml:space="preserve">5. Errado: tangência é uma propriedade local; retas tangentes a curvas mais complexas podem cruzar a curva em outros pontos.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2026-09-18T19:34:11.875Z</dcterms:created>
  <dcterms:modified xsi:type="dcterms:W3CDTF">2026-09-18T19:34:11.875Z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