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536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Integral definida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26 (Aula 536 do currículo) — Integral definida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535 — Somas de Riemann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537 — Propriedades da integral definida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Definir a integral definida como o limite das somas de Riemann, distinguindo-a da integral indefinida.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∫[a,b]f(x)dx como o limite das somas de Riemann quando n→∞.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integral definida é um NÚMERO, enquanto a integral indefinida é uma FAMÍLIA de funções.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a notação ∫[a,b]f(x)dx (com limites) de ∫f(x)dx (sem limites).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Somas de Riemann, Aula 535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Integral indefinida, Aula 531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Possor_MatAula536_Apresentacao.pptx.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∫[0,2]x</w:t>
      </w:r>
      <w:r>
        <w:rPr>
          <w:vertAlign w:val="superscript"/>
        </w:rPr>
        <w:t xml:space="preserve">2</w:t>
      </w:r>
      <w:r>
        <w:t xml:space="preserve">dx e ∫x</w:t>
      </w:r>
      <w:r>
        <w:rPr>
          <w:vertAlign w:val="superscript"/>
        </w:rPr>
        <w:t xml:space="preserve">2</w:t>
      </w:r>
      <w:r>
        <w:t xml:space="preserve">dx representam a mesma coisa, só com notação um pouco diferente?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as duas notações lado a lado no quadro e perguntar se representam o mesmo tipo de resultado.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integral DEFINIDA (com limites de integração, resultado um número) com integral INDEFINIDA (sem limites, resultado uma família de funções) — a notação parecida (mesmo símbolo ∫) esconde uma diferença fundamental de NATUREZA entre os dois resultados.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integral definida ∫[a,b]f(x)dx é definida como o limite das somas de Riemann quando o número de retângulos n tende a infinito (e a largura de cada um tende a zero) — o resultado é um NÚMERO específico, representando a área líquida sob a curva entre a e b. Já a integral indefinida ∫f(x)dx é uma FAMÍLIA de funções (F(x)+C). Para f(x)=x</w:t>
      </w:r>
      <w:r>
        <w:rPr>
          <w:vertAlign w:val="superscript"/>
        </w:rPr>
        <w:t xml:space="preserve">2</w:t>
      </w:r>
      <w:r>
        <w:t xml:space="preserve"> em [0,2]: ∫[0,2]x</w:t>
      </w:r>
      <w:r>
        <w:rPr>
          <w:vertAlign w:val="superscript"/>
        </w:rPr>
        <w:t xml:space="preserve">2</w:t>
      </w:r>
      <w:r>
        <w:t xml:space="preserve">dx=8/3 (um número, o limite das somas de Riemann calculadas na Aula 535); já ∫x</w:t>
      </w:r>
      <w:r>
        <w:rPr>
          <w:vertAlign w:val="superscript"/>
        </w:rPr>
        <w:t xml:space="preserve">2</w:t>
      </w:r>
      <w:r>
        <w:t xml:space="preserve">dx=x</w:t>
      </w:r>
      <w:r>
        <w:rPr>
          <w:vertAlign w:val="superscript"/>
        </w:rPr>
        <w:t xml:space="preserve">3</w:t>
      </w:r>
      <w:r>
        <w:t xml:space="preserve">/3+C (uma família de funções). Resolvendo a pergunta do Momento 2: não — ∫[0,2]x</w:t>
      </w:r>
      <w:r>
        <w:rPr>
          <w:vertAlign w:val="superscript"/>
        </w:rPr>
        <w:t xml:space="preserve">2</w:t>
      </w:r>
      <w:r>
        <w:t xml:space="preserve">dx é um NÚMERO (8/3), o valor exato da área; ∫x</w:t>
      </w:r>
      <w:r>
        <w:rPr>
          <w:vertAlign w:val="superscript"/>
        </w:rPr>
        <w:t xml:space="preserve">2</w:t>
      </w:r>
      <w:r>
        <w:t xml:space="preserve">dx é uma FAMÍLIA de funções (x</w:t>
      </w:r>
      <w:r>
        <w:rPr>
          <w:vertAlign w:val="superscript"/>
        </w:rPr>
        <w:t xml:space="preserve">3</w:t>
      </w:r>
      <w:r>
        <w:t xml:space="preserve">/3+C); são resultados de naturezas completamente diferentes, apesar da notação parecida.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discutir coletivamente por que ∫[1,1]f(x)dx=0 para qualquer função f (intervalo de largura zero, sem área). Em duplas: discutir a diferença de natureza entre ∫[2,5]f(x)dx e ∫f(x)dx.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apesar do símbolo parecido, ∫[0,2]x</w:t>
      </w:r>
      <w:r>
        <w:rPr>
          <w:vertAlign w:val="superscript"/>
        </w:rPr>
        <w:t xml:space="preserve">2</w:t>
      </w:r>
      <w:r>
        <w:t xml:space="preserve">dx é um número (o valor exato de uma área), enquanto ∫x</w:t>
      </w:r>
      <w:r>
        <w:rPr>
          <w:vertAlign w:val="superscript"/>
        </w:rPr>
        <w:t xml:space="preserve">2</w:t>
      </w:r>
      <w:r>
        <w:t xml:space="preserve">dx é uma família de funções; são resultados de natureza completamente diferente.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∫[a,b]f(x)dx representa, como resultado?</w:t>
      </w:r>
    </w:p>
    <w:p>
      <w:pPr>
        <w:spacing w:after="120"/>
      </w:pPr>
      <w:r>
        <w:t xml:space="preserve">2. O que ∫f(x)dx representa, como resultado?</w:t>
      </w:r>
    </w:p>
    <w:p>
      <w:pPr>
        <w:spacing w:after="120"/>
      </w:pPr>
      <w:r>
        <w:t xml:space="preserve">3. Por que ∫[1,1]f(x)dx=0 para qualquer função f?</w:t>
      </w:r>
    </w:p>
    <w:p>
      <w:pPr>
        <w:spacing w:after="120"/>
      </w:pPr>
      <w:r>
        <w:t xml:space="preserve">4. ∫[0,2]x</w:t>
      </w:r>
      <w:r>
        <w:rPr>
          <w:vertAlign w:val="superscript"/>
        </w:rPr>
        <w:t xml:space="preserve">2</w:t>
      </w:r>
      <w:r>
        <w:t xml:space="preserve">dx e ∫x</w:t>
      </w:r>
      <w:r>
        <w:rPr>
          <w:vertAlign w:val="superscript"/>
        </w:rPr>
        <w:t xml:space="preserve">2</w:t>
      </w:r>
      <w:r>
        <w:t xml:space="preserve">dx são o mesmo tipo de resultado?</w:t>
      </w:r>
    </w:p>
    <w:p>
      <w:pPr>
        <w:spacing w:after="120"/>
      </w:pPr>
      <w:r>
        <w:t xml:space="preserve">5. Encontre o erro: "∫[a,b]f(x)dx e ∫f(x)dx representam basicamente a mesma coisa, com notação parecida".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Um número — o limite das somas de Riemann, a área líquida entre a e b.</w:t>
      </w:r>
    </w:p>
    <w:p>
      <w:pPr>
        <w:spacing w:after="120"/>
      </w:pPr>
      <w:r>
        <w:t xml:space="preserve">2. Uma família de funções (F(x)+C).</w:t>
      </w:r>
    </w:p>
    <w:p>
      <w:pPr>
        <w:spacing w:after="120"/>
      </w:pPr>
      <w:r>
        <w:t xml:space="preserve">3. O intervalo tem largura zero, então não há área para acumular.</w:t>
      </w:r>
    </w:p>
    <w:p>
      <w:pPr>
        <w:spacing w:after="120"/>
      </w:pPr>
      <w:r>
        <w:t xml:space="preserve">4. Não — o primeiro é um número, o segundo é uma família de funções.</w:t>
      </w:r>
    </w:p>
    <w:p>
      <w:pPr>
        <w:spacing w:after="120"/>
      </w:pPr>
      <w:r>
        <w:t xml:space="preserve">5. Errado: são resultados de natureza diferente — um número (integral definida) e uma família de funções (integral indefinida).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2026-09-18T19:47:51.601Z</dcterms:created>
  <dcterms:modified xsi:type="dcterms:W3CDTF">2026-09-18T19:47:51.601Z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