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Volumes pelo método das cascas cilíndricas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26 (Aula 553 do currículo) — Volumes pelo método das cascas cilíndricas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552 — Volumes pelo método dos anéis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554 — Comprimento de arco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volumes de sólidos de revolução pelo método das cascas cilíndricas, sem esquecer o fator do raio.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método das cascas: V=2π∫x·f(x)dx (girando em torno do eixo y).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o método das cascas é mais vantajoso que discos/anéis (girar em torno de um eixo diferente da variável de integração natural).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 esquecer o fator x (raio da casca) é um erro comum, análogo ao esquecer o quadrado nos discos.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Volumes pelo método dos discos, Aula 551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Volumes pelo método dos anéis, Aula 552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girando a região sob y=x</w:t>
      </w:r>
      <w:r>
        <w:rPr>
          <w:vertAlign w:val="superscript"/>
        </w:rPr>
        <w:t xml:space="preserve">2</w:t>
      </w:r>
      <w:r>
        <w:t xml:space="preserve"> (de x=0 a x=2) em torno do EIXO Y, usando cascas cilíndricas, o volume é 2π∫x</w:t>
      </w:r>
      <w:r>
        <w:rPr>
          <w:vertAlign w:val="superscript"/>
        </w:rPr>
        <w:t xml:space="preserve">2</w:t>
      </w:r>
      <w:r>
        <w:t xml:space="preserve">dx?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V=2π∫[0,2]x</w:t>
      </w:r>
      <w:r>
        <w:rPr>
          <w:vertAlign w:val="superscript"/>
        </w:rPr>
        <w:t xml:space="preserve">2</w:t>
      </w:r>
      <w:r>
        <w:t xml:space="preserve">dx no quadro e perguntar se essa fórmula está completa.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fator x (o raio de cada casca cilíndrica) na fórmula do método das cascas — cada casca fina tem raio x e altura f(x), e seu volume é aproximadamente 2π·(raio)·(altura)·(espessura); esquecer o fator x é análogo ao erro de esquecer o quadrado no método dos discos (Aula 551).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método das cascas cilíndricas é útil quando se gira em torno do eixo y uma região mais naturalmente descrita em x (evitando ter que isolar x=g(y), como seria necessário nos discos/anéis). Cada casca fina, a uma distância x do eixo y, tem circunferência 2πx, altura f(x), e espessura dx — seu volume é aproximadamente 2πx·f(x)·dx; somando (integrando), V=2π∫[a,b]x·f(x)dx. Para y=x</w:t>
      </w:r>
      <w:r>
        <w:rPr>
          <w:vertAlign w:val="superscript"/>
        </w:rPr>
        <w:t xml:space="preserve">2</w:t>
      </w:r>
      <w:r>
        <w:t xml:space="preserve"> de x=0 a x=2, girado em torno do eixo y: V=2π∫[0,2]x·x</w:t>
      </w:r>
      <w:r>
        <w:rPr>
          <w:vertAlign w:val="superscript"/>
        </w:rPr>
        <w:t xml:space="preserve">2</w:t>
      </w:r>
      <w:r>
        <w:t xml:space="preserve">dx=2π∫[0,2]x</w:t>
      </w:r>
      <w:r>
        <w:rPr>
          <w:vertAlign w:val="superscript"/>
        </w:rPr>
        <w:t xml:space="preserve">3</w:t>
      </w:r>
      <w:r>
        <w:t xml:space="preserve">dx=2π·4=8π. Esquecendo o fator x, o cálculo errado seria 2π∫[0,2]x</w:t>
      </w:r>
      <w:r>
        <w:rPr>
          <w:vertAlign w:val="superscript"/>
        </w:rPr>
        <w:t xml:space="preserve">2</w:t>
      </w:r>
      <w:r>
        <w:t xml:space="preserve">dx=2π·(8/3)=16π/3, um valor diferente e incorreto. Resolvendo a pergunta do Momento 2: não — falta o fator x (o raio de cada casca); a fórmula correta é V=2π∫[0,2]x·x</w:t>
      </w:r>
      <w:r>
        <w:rPr>
          <w:vertAlign w:val="superscript"/>
        </w:rPr>
        <w:t xml:space="preserve">2</w:t>
      </w:r>
      <w:r>
        <w:t xml:space="preserve">dx=2π∫[0,2]x</w:t>
      </w:r>
      <w:r>
        <w:rPr>
          <w:vertAlign w:val="superscript"/>
        </w:rPr>
        <w:t xml:space="preserve">3</w:t>
      </w:r>
      <w:r>
        <w:t xml:space="preserve">dx=8π, não 2π∫x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gerado por y=x (de x=0 a x=3), girado em torno do eixo y, pelo método das cascas (V=2π∫[0,3]x·x dx=2π·9=18π). Em duplas: montar (sem calcular) a integral de cascas para y=√x (de x=0 a x=4), girado em torno do eixo y (V=2π∫[0,4]x·√x dx).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falta o fator x (raio de cada casca cilíndrica); a fórmula correta é V=2π∫[0,2]x·x</w:t>
      </w:r>
      <w:r>
        <w:rPr>
          <w:vertAlign w:val="superscript"/>
        </w:rPr>
        <w:t xml:space="preserve">2</w:t>
      </w:r>
      <w:r>
        <w:t xml:space="preserve">dx=2π∫x</w:t>
      </w:r>
      <w:r>
        <w:rPr>
          <w:vertAlign w:val="superscript"/>
        </w:rPr>
        <w:t xml:space="preserve">3</w:t>
      </w:r>
      <w:r>
        <w:t xml:space="preserve">dx=8π, não 2π∫x</w:t>
      </w:r>
      <w:r>
        <w:rPr>
          <w:vertAlign w:val="superscript"/>
        </w:rPr>
        <w:t xml:space="preserve">2</w:t>
      </w:r>
      <w:r>
        <w:t xml:space="preserve">dx, que esqueceria o raio da casca.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do método das cascas cilíndricas (girando em torno do eixo y).</w:t>
      </w:r>
    </w:p>
    <w:p>
      <w:pPr>
        <w:spacing w:after="120"/>
      </w:pPr>
      <w:r>
        <w:t xml:space="preserve">2. Calcule o volume gerado por y=x</w:t>
      </w:r>
      <w:r>
        <w:rPr>
          <w:vertAlign w:val="superscript"/>
        </w:rPr>
        <w:t xml:space="preserve">2</w:t>
      </w:r>
      <w:r>
        <w:t xml:space="preserve"> (0 a 2), girado em torno do eixo y, por cascas.</w:t>
      </w:r>
    </w:p>
    <w:p>
      <w:pPr>
        <w:spacing w:after="120"/>
      </w:pPr>
      <w:r>
        <w:t xml:space="preserve">3. Calcule o volume gerado por y=x (0 a 3), girado em torno do eixo y.</w:t>
      </w:r>
    </w:p>
    <w:p>
      <w:pPr>
        <w:spacing w:after="120"/>
      </w:pPr>
      <w:r>
        <w:t xml:space="preserve">4. Por que o método das cascas é útil ao girar em torno do eixo y uma região descrita em x?</w:t>
      </w:r>
    </w:p>
    <w:p>
      <w:pPr>
        <w:spacing w:after="120"/>
      </w:pPr>
      <w:r>
        <w:t xml:space="preserve">5. Encontre o erro: "o volume por cascas de y=x</w:t>
      </w:r>
      <w:r>
        <w:rPr>
          <w:vertAlign w:val="superscript"/>
        </w:rPr>
        <w:t xml:space="preserve">2</w:t>
      </w:r>
      <w:r>
        <w:t xml:space="preserve"> (0 a 2) em torno do eixo y é 2π∫x</w:t>
      </w:r>
      <w:r>
        <w:rPr>
          <w:vertAlign w:val="superscript"/>
        </w:rPr>
        <w:t xml:space="preserve">2</w:t>
      </w:r>
      <w:r>
        <w:t xml:space="preserve">dx".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V=2π∫[a,b]x·f(x)dx.</w:t>
      </w:r>
    </w:p>
    <w:p>
      <w:pPr>
        <w:spacing w:after="120"/>
      </w:pPr>
      <w:r>
        <w:t xml:space="preserve">2. 8π.</w:t>
      </w:r>
    </w:p>
    <w:p>
      <w:pPr>
        <w:spacing w:after="120"/>
      </w:pPr>
      <w:r>
        <w:t xml:space="preserve">3. 18π.</w:t>
      </w:r>
    </w:p>
    <w:p>
      <w:pPr>
        <w:spacing w:after="120"/>
      </w:pPr>
      <w:r>
        <w:t xml:space="preserve">4. Porque evita ter que isolar x=g(y), que seria necessário nos métodos de discos/anéis.</w:t>
      </w:r>
    </w:p>
    <w:p>
      <w:pPr>
        <w:spacing w:after="120"/>
      </w:pPr>
      <w:r>
        <w:t xml:space="preserve">5. Errado: falta o fator x (raio da casca); a fórmula correta é 2π∫x·x</w:t>
      </w:r>
      <w:r>
        <w:rPr>
          <w:vertAlign w:val="superscript"/>
        </w:rPr>
        <w:t xml:space="preserve">2</w:t>
      </w:r>
      <w:r>
        <w:t xml:space="preserve">dx=2π∫x</w:t>
      </w:r>
      <w:r>
        <w:rPr>
          <w:vertAlign w:val="superscript"/>
        </w:rPr>
        <w:t xml:space="preserve">3</w:t>
      </w:r>
      <w:r>
        <w:t xml:space="preserve">dx=8π.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2026-09-18T19:47:51.759Z</dcterms:created>
  <dcterms:modified xsi:type="dcterms:W3CDTF">2026-09-18T19:47:51.759Z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