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0 — Linguagem, Raciocínio e Ferramentas para Aprender Matemática — Aula 8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Calculadora: quando ajuda, quando atrapalha e como conferir resultados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Linguagem, Raciocínio e Ferramentas para Aprender 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8 de 15 (Aula 8 do currículo) — Calculadora: quando ajuda, quando atrapalha e como conferir resultados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7 — Erros frequentes: sinais, prioridade das operações, arredondamento e interpretação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9 — Planilhas: tabelas, fórmulas simples, organização de dados e gráficos básicos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Usar a calculadora de forma crítica, reconhecendo suas vantagens e limitações, e aplicando estimativa para conferir os resultados que ela fornece.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situações em que a calculadora agiliza a resolução sem prejudicar o aprendizado, e situações em que seu uso substitui um raciocínio que deveria ser feito.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erros comuns de uso da calculadora (ordem de digitação, esquecimento de parênteses, uso incorreto da tecla de porcentagem).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Usar a estimativa de ordem de grandeza (Aula 3) para conferir se um resultado da calculadora é plausível.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Resolver um mesmo problema com e sem calculadora, comparando o processo de raciocínio em cada caso.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Estimativa, ordem de grandeza e verificação de plausibilidade, Módulo 0, Aula 3.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Erros frequentes em cálculos, Módulo 0, Aula 7.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Possor_MatAula8_Apresentacao.pptx.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Calculadora científica (física ou do celular) para toda a turma.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"existe alguma conta que vocês preferem fazer de cabeça, mesmo tendo uma calculadora no bolso? Por quê?"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a calculadora garante que o resultado está certo?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que, se a calculadora deu aquele número, o número está automaticamente correto — a calculadora só executa exatamente o que foi digitado; se a expressão foi digitada errada (ordem, parênteses), o resultado sai errado com a mesma aparência de confiança de um resultado certo.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a calculadora ajuda em cálculos longos, repetitivos ou de verificação, mas pode atrapalhar quando substitui o raciocínio de escolher a operação certa, ou a prática de estimar — isso resolve o obstáculo do Momento 2: o problema não é a calculadora em si, mas usá-la sem entender o que está sendo calculado. Um erro clássico de digitação é esquecer parênteses numa fração ou numa expressão com várias operações (por exemplo, digitar 10/2+3 quando a intenção era 10/(2+3), obtendo 8 em vez de 2) — a estimativa da Aula 3 pega esse tipo de erro imediatamente, comparando a ordem de grandeza esperada com o resultado mostrado. A tecla de porcentagem também é fonte comum de erro, já que seu comportamento varia entre modelos de calculadora — o mais seguro costuma ser converter a porcentagem para decimal (10%=0,10) e multiplicar manualmente.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resolver coletivamente um problema primeiro estimando de cabeça o resultado esperado, depois conferindo na calculadora se bate com a estimativa. Em duplas: identificar o erro de digitação (parênteses faltando) num exemplo dado e corrigi-lo, comparando o resultado errado com o correto.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a calculadora não garante que o resultado está certo — ela só executa fielmente o que foi digitado, por isso estimar antes e conferir depois continua sendo necessário.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Descreva uma situação em que usar a calculadora ajuda sem prejudicar o aprendizado, e outra em que seu uso substitui um raciocínio que deveria ser feito.</w:t>
      </w:r>
    </w:p>
    <w:p>
      <w:pPr>
        <w:spacing w:after="120"/>
      </w:pPr>
      <w:r>
        <w:t xml:space="preserve">2. Alguém quis calcular 20÷(4+1) mas digitou 20÷4+1 na calculadora, obtendo 6 em vez do valor correto. Explique o erro e calcule o valor correto.</w:t>
      </w:r>
    </w:p>
    <w:p>
      <w:pPr>
        <w:spacing w:after="120"/>
      </w:pPr>
      <w:r>
        <w:t xml:space="preserve">3. Uma calculadora mostrou o resultado 512 para a conta 48×11 (que deveria dar 528). Use estimativa para identificar que esse resultado está suspeito.</w:t>
      </w:r>
    </w:p>
    <w:p>
      <w:pPr>
        <w:spacing w:after="120"/>
      </w:pPr>
      <w:r>
        <w:t xml:space="preserve">4. Explique um jeito seguro de calcular "15% de 80" numa calculadora comum, sem depender da tecla de porcentagem.</w:t>
      </w:r>
    </w:p>
    <w:p>
      <w:pPr>
        <w:spacing w:after="120"/>
      </w:pPr>
      <w:r>
        <w:t xml:space="preserve">5. Reflita: em que momentos do seu dia a dia escolar você usa a calculadora sem pensar se realmente precisa dela? O que mudaria se você tentasse estimar antes de calcular?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Resposta aberta — exemplo de ajuda: conferir uma conta longa já resolvida manualmente. Exemplo de prejuízo: usar a calculadora para decidir se deve somar ou dividir, em vez de raciocinar sobre a operação correta antes de calcular.</w:t>
      </w:r>
    </w:p>
    <w:p>
      <w:pPr>
        <w:spacing w:after="120"/>
      </w:pPr>
      <w:r>
        <w:t xml:space="preserve">2. O erro foi esquecer os parênteses ao digitar, fazendo a calculadora dividir 20 por 4 primeiro e só depois somar 1 (seguindo a ordem das operações), em vez de somar 4+1 primeiro. O valor correto é 20÷(4+1)=20÷5=4.</w:t>
      </w:r>
    </w:p>
    <w:p>
      <w:pPr>
        <w:spacing w:after="120"/>
      </w:pPr>
      <w:r>
        <w:t xml:space="preserve">3. Estimando: 50×10=500, ordem de grandeza compatível com o resultado exato esperado (528). O valor mostrado, 512, está na mesma ordem de grandeza mas ainda assim diferente do esperado — vale desconfiar e refazer a conta com atenção, já que a estimativa apontou incoerência com o valor exato conhecido.</w:t>
      </w:r>
    </w:p>
    <w:p>
      <w:pPr>
        <w:spacing w:after="120"/>
      </w:pPr>
      <w:r>
        <w:t xml:space="preserve">4. Converter 15% para decimal (0,15) e multiplicar diretamente: 0,15×80=12.</w:t>
      </w:r>
    </w:p>
    <w:p>
      <w:pPr>
        <w:spacing w:after="120"/>
      </w:pPr>
      <w:r>
        <w:t xml:space="preserve">5. Resposta aberta e pessoal — espera-se reflexão sobre hábitos de uso da calculadora.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Planilhas: tabelas, fórmulas simples, organização de dados e gráficos básicos. </w:t>
      </w:r>
      <w:r>
        <w:rPr>
          <w:b/>
          <w:bCs/>
          <w:color w:val="E8623C"/>
        </w:rPr>
        <w:t xml:space="preserve">Nota para o professor: </w:t>
      </w:r>
      <w:r>
        <w:t xml:space="preserve">assim como a calculadora, a planilha eletrônica da próxima aula também exige uso crítico — a mesma lógica de conferir resultados se aplica lá.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2026-09-17T17:26:12.198Z</dcterms:created>
  <dcterms:modified xsi:type="dcterms:W3CDTF">2026-09-17T17:26:12.198Z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