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Interpretação Orientada a Provas — Aula 108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Como identificar tema, tese e ideia principal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Interpretação Orientada a Provas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9 (Aula 108 do currículo) — Como identificar tema, tese e ideia principal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109 — Localização de informação explícita vs. inferência legítima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tema, tese e ideia principal de um texto como primeiro passo de qualquer questão de interpretação.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tema (assunto geral do texto) de tese (posicionamento específico defendido sobre o tema).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ideia principal como a informação que sustenta a organização do parágrafo ou do 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leitura em camadas (tema, depois tese, depois ideia principal de cada parágrafo) como estratégia de prova.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Dissertativo-expositivo e dissertativo-argumentativo (Módulo 9,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Argumentação: tese, argumento, fundamentação e refutação (Módulo 10,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texto curto de prova, para prática de identificação de tema, tese e ideia principal.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numa prova, qual é a primeira pergunta que você deveria se fazer ao terminar de ler um texto?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 texto fala sobre educação, isso já significa que o autor defende alguma posição sobre educação? Obstáculo a nomear: confundir tema (do que o texto trata) com tese (o que o texto defende sobre esse tema), respondendo questões de banca com o assunto geral em vez do posicionamento específico.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Tema é o assunto geral sobre o qual o texto trata, respondendo à pergunta "sobre o que o texto fala?" (educação, tecnologia, meio ambiente). Tese é a posição específica que o autor defende sobre esse tema, respondendo à pergunta "o que o autor pensa/defende sobre isso?" (dentro do tema "educação", a tese pode ser "a educação a distância é tão eficaz quanto a presencial"). Ideia principal é a informação central que sustenta a organização de um parágrafo específico ou do texto como um todo — nem sempre coincide com a primeira frase, podendo estar em qualquer posição do parágrafo, inclusive implícita, exigindo que o leitor a reconstrua a partir do conjunto de frases. A estratégia de leitura em camadas para provas: primeiro identificar o tema (assunto geral), depois buscar a tese (se o texto for argumentativo), depois mapear a ideia principal de cada parágrafo (função de cada bloco na progressão do texto) — essa camada intermediária de análise evita respostas apressadas baseadas apenas na primeira leitura superficial. Resolvendo o obstáculo: tema e tese operam em níveis diferentes — o tema é neutro e amplo (do que se fala), enquanto a tese é específica e implica um posicionamento (o que se defende) — dois textos sobre o mesmo tema podem ter teses opostas.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tema e tese do texto de prova apresentado. Em duplas: mapear a ideia principal de cada parágrafo do mesmo texto, explicando a função de cada um na progressão argumentativa.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ordem de leitura em camadas: tema (do que fala) → tese (o que defende) → ideia principal de cada parágrafo (como a defesa se organiza) — essa sequência evita respostas apressadas em questões de banca.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tema/tese. Observação do mapeamento de ideias principais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Diferencie tema de tese, com um exemplo de cada, a partir do assunto "redes sociais".</w:t>
      </w:r>
    </w:p>
    <w:p>
      <w:pPr>
        <w:spacing w:after="120"/>
      </w:pPr>
      <w:r>
        <w:t xml:space="preserve">2. Por que a ideia principal de um parágrafo pode não estar na primeira frase?</w:t>
      </w:r>
    </w:p>
    <w:p>
      <w:pPr>
        <w:spacing w:after="120"/>
      </w:pPr>
      <w:r>
        <w:t xml:space="preserve">3. Dois textos tratam do mesmo tema (redução da maioridade penal), mas defendem posições opostas. Isso é possível? Explique com os conceitos de tema e tese.</w:t>
      </w:r>
    </w:p>
    <w:p>
      <w:pPr>
        <w:spacing w:after="120"/>
      </w:pPr>
      <w:r>
        <w:t xml:space="preserve">4. Descreva a estratégia de "leitura em camadas" para identificar tema, tese e ideia principal num texto de prova.</w:t>
      </w:r>
    </w:p>
    <w:p>
      <w:pPr>
        <w:spacing w:after="120"/>
      </w:pPr>
      <w:r>
        <w:t xml:space="preserve">5. Leia um parágrafo à sua escolha (de um livro, notícia ou texto qualquer) e identifique sua ideia principal, explicando por que ela sustenta a organização do parágrafo.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Tema: redes sociais (assunto geral); tese possível: "as redes sociais têm efeito negativo predominante sobre a saúde mental dos jovens" (posicionamento específico sobre o tema).</w:t>
      </w:r>
    </w:p>
    <w:p>
      <w:pPr>
        <w:spacing w:after="120"/>
      </w:pPr>
      <w:r>
        <w:t xml:space="preserve">2. Porque a ideia principal é a informação que sustenta a organização do parágrafo como um todo, e pode aparecer em qualquer posição, inclusive de forma implícita, exigindo reconstrução pelo leitor a partir do conjunto das frases.</w:t>
      </w:r>
    </w:p>
    <w:p>
      <w:pPr>
        <w:spacing w:after="120"/>
      </w:pPr>
      <w:r>
        <w:t xml:space="preserve">3. Sim — o tema (assunto) pode ser o mesmo nos dois textos, mas a tese (posicionamento específico do autor) pode ser diferente ou oposta em cada um, já que tema e tese operam em níveis distintos.</w:t>
      </w:r>
    </w:p>
    <w:p>
      <w:pPr>
        <w:spacing w:after="120"/>
      </w:pPr>
      <w:r>
        <w:t xml:space="preserve">4. Primeiro identificar o tema (assunto geral do texto); depois buscar a tese, se o texto for argumentativo (posição defendida); por fim, mapear a ideia principal de cada parágrafo, entendendo a função de cada bloco na progressão do texto.</w:t>
      </w:r>
    </w:p>
    <w:p>
      <w:pPr>
        <w:spacing w:after="120"/>
      </w:pPr>
      <w:r>
        <w:t xml:space="preserve">5. Resposta aberta — verificar se a ideia principal identificada realmente organiza (ou resume) o conteúdo das demais frases do parágrafo escolhido.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localização de informação explícita vs. inferência legítima. </w:t>
      </w:r>
      <w:r>
        <w:rPr>
          <w:b/>
          <w:bCs/>
          <w:color w:val="E8623C"/>
        </w:rPr>
        <w:t xml:space="preserve">Nota para o professor: </w:t>
      </w:r>
      <w:r>
        <w:t xml:space="preserve">esta aula abre o módulo de técnicas de prova — vale deixar claro que o foco agora é estratégia de resolução, não conteúdo gramatical novo.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2026-09-19T11:32:21.831Z</dcterms:created>
  <dcterms:modified xsi:type="dcterms:W3CDTF">2026-09-19T11:32:21.831Z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