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Interpretação Orientada a Provas — Aula 114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Relações lógico-semânticas: causa, concessão, condição, oposição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Interpretação Orientada a Provas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9 (Aula 114 do currículo) — Relações lógico-semânticas: causa, concessão, condição, oposição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113 — Negação, restrição e universalização como distratores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115 — Questões Certo/Errado (CESPE): estratégia de eliminação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relações lógico-semânticas de causa, concessão, condição e oposição entre orações e parágrafos de um texto.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causa (motivo direto) de condição (hipótese que precisa se cumprir).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concessão (contra-argumento reconhecido, mas não decisivo) de oposição (contraste direto entre duas ideias).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conectivos típicos de cada relação lógico-semântica.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Coesão sequencial: operadores argumentativos e conectivos avançados (Módulo 10,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Possor_PortAula114_Apresentacao.pptx.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Frases com diferentes relações lógico-semânticas, para classificação.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Comparar "Se chover, o evento será cancelado" e "Embora chova, o evento não será cancelado" e perguntar: essas frases estabelecem o mesmo tipo de relação entre chuva e evento?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"porque" e "embora" às vezes aparecem em frases parecidas — isso significa que estabelecem o mesmo tipo de relação lógica? Obstáculo a nomear: tratar conectivos de causa, condição, concessão e oposição como intercambiáveis, apenas porque conectam duas orações.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Retomando os operadores argumentativos, quatro relações lógico-semânticas são especialmente cobradas em questões de prova: causa expressa o motivo direto de um fato (porque, já que, uma vez que — "Cancelamos o evento porque choveu": a chuva é o motivo real e já ocorrido do cancelamento); condição expressa uma hipótese que precisa se cumprir para que outra coisa aconteça, sem garantia de que vai ocorrer (se, caso, desde que — "Se chover, o evento será cancelado": a chuva é apenas uma possibilidade futura condicionando o cancelamento); concessão reconhece um fato ou argumento contrário, mas afirma que ele não impede a conclusão principal (embora, ainda que, apesar de, mesmo que — "Embora chova, o evento não será cancelado": reconhece a chuva como fator contrário, mas ela não altera o resultado); oposição marca um contraste direto entre duas ideias, sem a relação de concessão (algo não é "apesar de" outra coisa, mas simplesmente diferente/contrário a ela: mas, porém, contudo — "Chove na capital, mas faz sol no interior": contraste simples entre dois fatos, sem que um invalide ou seja "superado" pelo outro). O critério de distinção entre concessão e oposição: na concessão, uma das ideias é reconhecida como um obstáculo que é superado (a conclusão vale apesar do obstáculo); na oposição simples, as duas ideias apenas se contrastam, sem que uma "vença" a outra logicamente. Resolvendo o obstáculo: cada uma dessas quatro relações responde a uma pergunta lógica diferente — causa responde "por quê" (motivo real), condição responde "sob que hipótese" (possibilidade futura), concessão responde "apesar de quê" (obstáculo superado), oposição apenas contrasta duas ideias sem hierarquia entre elas — reconhecer qual pergunta o conectivo está respondendo evita confundi-los.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as duas frases de abertura quanto à relação lógico-semântica. Em duplas: classificar mais 8 frases (duas de cada relação: causa, condição, concessão, oposição), identificando o conectivo responsável.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as quatro perguntas-chave: causa (por quê), condição (sob que hipótese), concessão (apesar de quê, obstáculo superado), oposição (contraste sem hierarquia).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das frases de abertura. Observação da classificação das 8 frases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a relação lógico-semântica em "Cancelamos o evento porque choveu".</w:t>
      </w:r>
    </w:p>
    <w:p>
      <w:pPr>
        <w:spacing w:after="120"/>
      </w:pPr>
      <w:r>
        <w:t xml:space="preserve">2. Classifique a relação lógico-semântica em "Embora chova, o evento não será cancelado".</w:t>
      </w:r>
    </w:p>
    <w:p>
      <w:pPr>
        <w:spacing w:after="120"/>
      </w:pPr>
      <w:r>
        <w:t xml:space="preserve">3. Explique a diferença entre concessão e oposição, com um exemplo de cada.</w:t>
      </w:r>
    </w:p>
    <w:p>
      <w:pPr>
        <w:spacing w:after="120"/>
      </w:pPr>
      <w:r>
        <w:t xml:space="preserve">4. Qual pergunta lógica cada uma das quatro relações (causa, condição, concessão, oposição) responde?</w:t>
      </w:r>
    </w:p>
    <w:p>
      <w:pPr>
        <w:spacing w:after="120"/>
      </w:pPr>
      <w:r>
        <w:t xml:space="preserve">5. Escreva uma frase com relação de condição e outra com relação de oposição, usando conectivos diferentes dos exemplos desta aula.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Causa ("porque" indica o motivo direto e já ocorrido do cancelamento).</w:t>
      </w:r>
    </w:p>
    <w:p>
      <w:pPr>
        <w:spacing w:after="120"/>
      </w:pPr>
      <w:r>
        <w:t xml:space="preserve">2. Concessão ("embora" reconhece a chuva como obstáculo, mas ela não impede a conclusão).</w:t>
      </w:r>
    </w:p>
    <w:p>
      <w:pPr>
        <w:spacing w:after="120"/>
      </w:pPr>
      <w:r>
        <w:t xml:space="preserve">3. Na concessão, uma ideia é reconhecida como obstáculo que é superado pela conclusão ("Embora chova, saímos"); na oposição, duas ideias apenas se contrastam, sem que uma vença logicamente a outra ("Chove na capital, mas faz sol no interior").</w:t>
      </w:r>
    </w:p>
    <w:p>
      <w:pPr>
        <w:spacing w:after="120"/>
      </w:pPr>
      <w:r>
        <w:t xml:space="preserve">4. Causa responde "por quê" (motivo real); condição responde "sob que hipótese" (possibilidade futura); concessão responde "apesar de quê" (obstáculo superado); oposição apenas contrasta duas ideias, sem pergunta de hierarquia.</w:t>
      </w:r>
    </w:p>
    <w:p>
      <w:pPr>
        <w:spacing w:after="120"/>
      </w:pPr>
      <w:r>
        <w:t xml:space="preserve">5. Resposta aberta — verificar se a frase de condição usa um conectivo condicional (se, caso, desde que) e se a frase de oposição usa um conectivo de contraste simples (mas, porém, contudo), sem gerar relação de concessão.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questões Certo/Errado (CESPE) — estratégia de eliminação. </w:t>
      </w:r>
      <w:r>
        <w:rPr>
          <w:b/>
          <w:bCs/>
          <w:color w:val="E8623C"/>
        </w:rPr>
        <w:t xml:space="preserve">Nota para o professor: </w:t>
      </w:r>
      <w:r>
        <w:t xml:space="preserve">esta aula é pré-requisito direto para a próxima — reforçar bem antes de avançar.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2026-09-19T11:32:21.944Z</dcterms:created>
  <dcterms:modified xsi:type="dcterms:W3CDTF">2026-09-19T11:32:21.944Z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