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Literatura Portuguesa: Trovadorismo ao Classicismo — Aula 124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Classicismo: Camões lírico e épico (Os Lusíadas)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Portuguesa: Trovadorismo ao Classicismo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3 (Aula 124 do currículo) — Classicismo: Camões lírico e épico (Os Lusíadas)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123 — Humanismo: teatro vicentino e a prosa de Gil Vicente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produção lírica e épica de Camões como marco do Classicismo português, identificando seus traços centrais.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 Classicismo como escola literária marcada pelo equilíbrio, pela razão e pelo resgate dos valores clássicos greco-romanos.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lírica camoniana (medida velha e medida nova) e seus temas centrais: amor, desilusão, mudança.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"Os Lusíadas" como epopeia que narra e celebra as navegações portuguesas, seguindo o modelo clássico de epopeia.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 épico/narrativo (Módulo 13,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Trovadorismo (Aula 1) e Humanismo (Aula 2), para contraste de período.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Possor_PortAula124_Apresentacao.pptx.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soneto lírico de Camões e um trecho de "Os Lusíadas", para leitura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 que muda quando uma sociedade passa a valorizar mais a razão, o equilíbrio e os exemplos da Antiguidade greco-romana, em vez da mentalidade religiosa medieval?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Camões escreveu tanto poemas de amor quanto uma grande epopeia sobre navegações — são a mesma "pessoa poética" falando nos dois casos? Obstáculo a nomear: achar que um mesmo autor produz sempre a mesma voz e o mesmo tipo de texto, ignorando que Camões atua tanto no gênero lírico (eu lírico) quanto no épico (narrador) de formas bem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Classicismo (século XVI) é a escola literária portuguesa marcada pelo Renascimento: valorização da razão, do equilíbrio formal, da mitologia e dos modelos literários greco-romanos, em contraste com a mentalidade religiosa e a forma menos regular do Trovadorismo. Luís de Camões é o principal nome do Classicismo português, com produção tanto lírica quanto épica. Na lírica, Camões escreve em medida velha (redondilhas, versos de 5 ou 7 sílabas, de tradição mais popular e medieval) e medida nova (versos decassílabos, sonetos, de influência renascentista italiana), tratando temas como o amor (muitas vezes contraditório e sofrido), a desilusão e o "mudar-se" constante da vida e da fortuna (tema recorrente de sua lírica, expresso no famoso verso "Mudam-se os tempos, mudam-se as vontades"). Na épica, sua obra "Os Lusíadas" é uma epopeia que narra as navegações portuguesas, sobretudo a viagem de Vasco da Gama à Índia, seguindo o modelo clássico de epopeia (invocação às musas, narrador que celebra feitos heroicos de um povo, presença de elementos mitológicos ao lado dos fatos históricos) — celebra o heroísmo português ao mesmo tempo em que reflete, em alguns momentos, sobre os custos e riscos dessa empreitada. A diferença de voz entre os dois: na lírica, o eu lírico expressa sentimentos e reflexões pessoais (mesmo quando universaliza uma experiência humana); na épica, o narrador celebra feitos coletivos de um povo, adotando um tom mais solene e público. Resolvendo o obstáculo: um mesmo autor pode operar em gêneros literários diferentes, construindo vozes distintas conforme o gênero — o eu lírico dos sonetos amorosos de Camões e o narrador épico de "Os Lusíadas" são construções textuais diferentes, adequadas a finalidades e tons bem diferentes, mesmo vindo do mesmo autor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 eu lírico e o tema no soneto de abertura. Em duplas: identificar, no trecho de "Os Lusíadas", elementos do modelo clássico de epopeia (invocação, narrador, tom celebratório, presença de mitologia).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Trovadorismo (cantigas e suas vozes), Humanismo (teatro vicentino e crítica social pelo riso) e Classicismo (Camões lírico e épico) — três momentos da literatura portuguesa medieval e renascentista, cada um com sua forma própria de organizar voz, tema e valores da época.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eu lírico e tema no soneto. Observação da identificação de elementos épicos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o Classicismo como escola literária, em contraste com a mentalidade medieval do Trovadorismo?</w:t>
      </w:r>
    </w:p>
    <w:p>
      <w:pPr>
        <w:spacing w:after="120"/>
      </w:pPr>
      <w:r>
        <w:t xml:space="preserve">2. Diferencie medida velha de medida nova na lírica camoniana.</w:t>
      </w:r>
    </w:p>
    <w:p>
      <w:pPr>
        <w:spacing w:after="120"/>
      </w:pPr>
      <w:r>
        <w:t xml:space="preserve">3. Que evento histórico "Os Lusíadas" narra principalmente?</w:t>
      </w:r>
    </w:p>
    <w:p>
      <w:pPr>
        <w:spacing w:after="120"/>
      </w:pPr>
      <w:r>
        <w:t xml:space="preserve">4. Cite dois elementos do modelo clássico de epopeia presentes em "Os Lusíadas".</w:t>
      </w:r>
    </w:p>
    <w:p>
      <w:pPr>
        <w:spacing w:after="120"/>
      </w:pPr>
      <w:r>
        <w:t xml:space="preserve">5. Explique por que o eu lírico dos sonetos amorosos de Camões e o narrador de "Os Lusíadas" são vozes diferentes, mesmo sendo do mesmo autor.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Classicismo valoriza a razão, o equilíbrio formal, a mitologia e os modelos literários greco-romanos, refletindo o espírito renascentista, em contraste com a mentalidade religiosa e a forma menos regular do período medieval.</w:t>
      </w:r>
    </w:p>
    <w:p>
      <w:pPr>
        <w:spacing w:after="120"/>
      </w:pPr>
      <w:r>
        <w:t xml:space="preserve">2. Medida velha usa redondilhas (versos de 5 ou 7 sílabas), de tradição mais popular e medieval; medida nova usa versos decassílabos (sonetos), de influência renascentista italiana.</w:t>
      </w:r>
    </w:p>
    <w:p>
      <w:pPr>
        <w:spacing w:after="120"/>
      </w:pPr>
      <w:r>
        <w:t xml:space="preserve">3. A viagem de Vasco da Gama à Índia, dentro do contexto mais amplo das navegações portuguesas.</w:t>
      </w:r>
    </w:p>
    <w:p>
      <w:pPr>
        <w:spacing w:after="120"/>
      </w:pPr>
      <w:r>
        <w:t xml:space="preserve">4. Resposta aberta — exemplos aceitáveis: invocação às musas, narrador que celebra feitos heroicos de um povo, presença de elementos mitológicos ao lado de fatos históricos, tom solene e público.</w:t>
      </w:r>
    </w:p>
    <w:p>
      <w:pPr>
        <w:spacing w:after="120"/>
      </w:pPr>
      <w:r>
        <w:t xml:space="preserve">5. Porque cada gênero literário (lírico e épico) constrói uma voz textual própria, adequada a sua finalidade: o eu lírico expressa sentimentos e reflexões pessoais, enquanto o narrador épico celebra feitos coletivos de um povo, num tom mais solene e público — ambas são construções distintas do mesmo autor real.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(15):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o verso "Mudam-se os tempos, mudam-se as vontades" costuma ser um bom gancho de memorização para o tema da mudança/desilusão na lírica camoniana.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2026-09-19T11:41:32.550Z</dcterms:created>
  <dcterms:modified xsi:type="dcterms:W3CDTF">2026-09-19T11:41:32.550Z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