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19 — Literatura Contemporânea e Análise de Obras — Aula 140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Literatura portuguesa moderna e contemporânea: Pessoa, Eça de Queirós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4 (Aula 140 do currículo) — Literatura portuguesa moderna e contemporânea: Pessoa, Eça de Queirós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139 — Literatura contemporânea: poesia marginal, contistas atuais, diversidade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141 — Obras obrigatórias dos principais vestibulares (Fuvest, Unicamp, UFRGS, etc.)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marcos da literatura portuguesa moderna e contemporânea, com destaque para Fernando Pessoa e Eça de Queirós.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heteronimismo de Fernando Pessoa como criação de múltiplas personalidades poéticas distintas, não simples pseudônimos.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o ortônimo Pessoa (voz mais próxima do autor) de heterônimos como Alberto Caeiro, Ricardo Reis e Álvaro de Campos.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Situar Eça de Queirós como principal nome do Realismo português, com crítica social semelhante à de Machado, em contexto português.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Narrador, eu lírico, personagem e autor (Módulo 13, Aula 4), pela relação direta com o conceito de heterônimo.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Realismo brasileiro: Machado de Assis (Módulo 17, Aula 1), para comparação com o Realismo português.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Possor_PortAula140_Apresentacao.pptx.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poema de cada heterônimo (Caeiro, Reis, Campos) e um trecho de Eça de Queirós, para comparação de vozes e estilos.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um único poeta pode escrever com estilos, filosofias de vida e até "personalidades" completamente diferentes, como se fossem vários autores distintos?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poemas de Alberto Caeiro (simplicidade, contato direto com a natureza) e de Álvaro de Campos (tom moderno, industrial, por vezes exaltado), ambos "assinados" por Pessoa, e perguntar: são pseudônimos simples, ou algo mais complexo? Obstáculo a nomear: confundir heterônimo com pseudônimo simples (um nome diferente para o mesmo estilo e pensamento), sem perceber que os heterônimos de Pessoa têm biografias, filosofias e estilos poéticos radicalmente distintos entre si.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Fernando Pessoa é o principal nome da literatura portuguesa moderna, conhecido sobretudo pelo heteronimismo: a criação de múltiplas personalidades poéticas completas, cada uma com biografia própria, filosofia de vida distinta e estilo poético característico — diferente de um pseudônimo simples (que é apenas um nome diferente para o mesmo autor, sem mudança substancial de voz ou pensamento). O ortônimo Pessoa é a voz mais próxima do próprio poeta, com reflexão introspectiva sobre a identidade e a fragmentação do eu. Alberto Caeiro é o heterônimo que professa uma filosofia de contato direto e simples com a natureza, rejeitando o pensamento abstrato e a metafísica em favor da experiência sensorial imediata das coisas. Ricardo Reis é o heterônimo de inspiração clássica (greco-latina), com poesia formal, equilibrada, marcada pela ideia epicurista de aproveitar o presente com serenidade diante da inevitabilidade da morte. Álvaro de Campos é o heterônimo de tom moderno e por vezes exaltado, fascinado (e depois desiludido) pela vida urbana, industrial e sensorial, com uma poesia mais livre e intensa emocionalmente. Eça de Queirós é o principal nome do Realismo português, com romances que fazem crítica social contundente à sociedade portuguesa da época (clero, aristocracia, hábitos burgueses), de forma comparável ao projeto crítico de Machado de Assis no Brasil, embora em contexto histórico e social diferente — sua obra mais conhecida é "Os Maias". Resolvendo o obstáculo: os heterônimos de Pessoa não são meros pseudônimos — são personalidades poéticas completas, com biografia, filosofia e estilo próprios, que Pessoa concebeu como vozes genuinamente distintas de si mesmo, mesmo sendo todas produto de sua própria criação literária.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comparar os poemas de Caeiro e Campos apresentados na abertura, apontando diferenças de estilo e filosofia. Em duplas: identificar no trecho de Eça de Queirós um alvo de crítica social semelhante ao que Machado de Assis faria no contexto brasileiro.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a diferença entre heterônimo (personalidade poética completa) e pseudônimo simples, e situar Eça de Queirós como equivalente português do projeto crítico realista machadiano.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comparação entre heterônimos. Observação da identificação de crítica social em Eça de Queirós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Explique a diferença entre heterônimo e pseudônimo simples.</w:t>
      </w:r>
    </w:p>
    <w:p>
      <w:pPr>
        <w:spacing w:after="120"/>
      </w:pPr>
      <w:r>
        <w:t xml:space="preserve">2. Associe cada heterônimo à sua característica central: Alberto Caeiro, Ricardo Reis, Álvaro de Campos.</w:t>
      </w:r>
    </w:p>
    <w:p>
      <w:pPr>
        <w:spacing w:after="120"/>
      </w:pPr>
      <w:r>
        <w:t xml:space="preserve">3. Quem é o principal nome do Realismo português, e qual sua obra mais conhecida?</w:t>
      </w:r>
    </w:p>
    <w:p>
      <w:pPr>
        <w:spacing w:after="120"/>
      </w:pPr>
      <w:r>
        <w:t xml:space="preserve">4. Compare o projeto crítico de Eça de Queirós com o de Machado de Assis.</w:t>
      </w:r>
    </w:p>
    <w:p>
      <w:pPr>
        <w:spacing w:after="120"/>
      </w:pPr>
      <w:r>
        <w:t xml:space="preserve">5. Por que dizer que Pessoa "criou" seus heterônimos é mais preciso do que dizer que ele "usou pseudônimos"?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Um pseudônimo é apenas um nome diferente para o mesmo autor, sem mudança substancial de voz; um heterônimo é uma personalidade poética completa, com biografia, filosofia de vida e estilo próprios, distintos do autor real e dos outros heterônimos.</w:t>
      </w:r>
    </w:p>
    <w:p>
      <w:pPr>
        <w:spacing w:after="120"/>
      </w:pPr>
      <w:r>
        <w:t xml:space="preserve">2. Alberto Caeiro: contato direto e simples com a natureza, rejeição da abstração; Ricardo Reis: inspiração clássica, serenidade epicurista; Álvaro de Campos: tom moderno, urbano, industrial e emocionalmente intenso.</w:t>
      </w:r>
    </w:p>
    <w:p>
      <w:pPr>
        <w:spacing w:after="120"/>
      </w:pPr>
      <w:r>
        <w:t xml:space="preserve">3. Eça de Queirós; "Os Maias".</w:t>
      </w:r>
    </w:p>
    <w:p>
      <w:pPr>
        <w:spacing w:after="120"/>
      </w:pPr>
      <w:r>
        <w:t xml:space="preserve">4. Ambos fazem crítica social contundente às contradições e hipocrisias de suas respectivas sociedades (portuguesa e brasileira), usando a prosa realista como ferramenta de exposição crítica, ainda que em contextos históricos e sociais diferentes.</w:t>
      </w:r>
    </w:p>
    <w:p>
      <w:pPr>
        <w:spacing w:after="120"/>
      </w:pPr>
      <w:r>
        <w:t xml:space="preserve">5. Porque a criação envolve elaborar personalidades poéticas completas e distintas (com biografia, filosofia e estilo próprios), enquanto "usar pseudônimo" sugeriria apenas trocar de nome mantendo a mesma voz e pensamento.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obras obrigatórias dos principais vestibulares (Fuvest, Unicamp, UFRGS, etc.). </w:t>
      </w:r>
      <w:r>
        <w:rPr>
          <w:b/>
          <w:bCs/>
          <w:color w:val="E8623C"/>
        </w:rPr>
        <w:t xml:space="preserve">Nota para o professor: </w:t>
      </w:r>
      <w:r>
        <w:t xml:space="preserve">bom momento para explicar rapidamente o contexto de Portugal no início do século XX, se a turma tiver pouca familiaridade histórica.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2026-09-19T12:05:06.002Z</dcterms:created>
  <dcterms:modified xsi:type="dcterms:W3CDTF">2026-09-19T12:05:06.002Z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