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12 (Aula 157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paralelismo argumentativo entre os dois parágrafos de desenvolvimento, garantindo coerência estrutural entre eles.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que é paralelismo argumentativo entre parágrafos de desenvolvimento.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os dois desenvolvimentos devem ter peso e estrutura comparáveis, sem que um seja muito mais desenvolvido que o outro.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prática de planejar os dois argumentos em conjunto, e não um de cada vez isoladamente.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Parágrafo de desenvolvimento (Módulo 21,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Paralelismo sintático e semântico (Módulo 6,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parágrafos de desenvolvimento da mesma redação, um bem mais curto e raso que o outro, para análise do desequilíbrio.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texto com um argumento muito bem desenvolvido e outro tratado de forma rasa e apressada convence tanto quanto um com os dois bem equilibrados?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dois parágrafos de desenvolvimento da mesma redação: um extenso e bem fundamentado, outro curto e com fundamentação fraca, e perguntar: esse desequilíbrio compromete a força do texto como um todo? Obstáculo a nomear: dedicar todo o esforço de planejamento ao primeiro argumento e tratar o segundo como um complemento menos importante.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Paralelismo argumentativo significa planejar os dois parágrafos de desenvolvimento em conjunto, com peso e estrutura comparáveis: ambos seguindo a sequência tópico frasal, argumento e fundamentação; ambos com repertório específico e articulado; ambos com extensão semelhante. Isso não significa repetir a mesma estrutura de forma mecânica, mas garantir que nenhum dos dois pilares que sustentam a tese fique claramente mais fraco que o outro, o que enfraqueceria a argumentação como um todo aos olhos de quem avalia a Competência 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Reescrever coletivamente o parágrafo de desenvolvimento mais fraco do exemplo analisado, adicionando fundamentação específica até equilibrá-lo com o parágrafo mais forte.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avaliação de equilíbrio: dados dois parágrafos de desenvolvimento de uma mesma redação, identificar se estão equilibrados e, se não, o que precisa ser reforçado.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Uma redação forte sustenta a tese com dois pilares igualmente sólidos, não com um pilar forte e outro frágil.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identificam corretamente desequilíbrios entre os dois parágrafos de desenvolvimento e conseguem propor reforços específicos.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redação dedica 8 linhas ao primeiro desenvolvimento e apenas 3 linhas ao segundo. Isso indica bom paralelismo argumentativo?</w:t>
      </w:r>
    </w:p>
    <w:p>
      <w:pPr>
        <w:spacing w:after="120"/>
      </w:pPr>
      <w:r>
        <w:t xml:space="preserve">2. Paralelismo argumentativo exige que os dois parágrafos de desenvolvimento usem exatamente as mesmas palavras de conexão?</w:t>
      </w:r>
    </w:p>
    <w:p>
      <w:pPr>
        <w:spacing w:after="120"/>
      </w:pPr>
      <w:r>
        <w:t xml:space="preserve">3. Por que planejar os dois desenvolvimentos em conjunto, antes de escrever, ajuda a garantir o paralelismo?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A diferença de extensão sugere que o segundo argumento está subdesenvolvido, o que compromete o equilíbrio esperado entre os dois pilares da argumentação.</w:t>
      </w:r>
    </w:p>
    <w:p>
      <w:pPr>
        <w:spacing w:after="120"/>
      </w:pPr>
      <w:r>
        <w:t xml:space="preserve">2. Não. O paralelismo está no equilíbrio de peso, estrutura e fundamentação entre os dois parágrafos, não na repetição mecânica das mesmas palavras.</w:t>
      </w:r>
    </w:p>
    <w:p>
      <w:pPr>
        <w:spacing w:after="120"/>
      </w:pPr>
      <w:r>
        <w:t xml:space="preserve">3. Porque permite verificar, antes da escrita, se os dois argumentos têm repertório e força comparáveis, evitando que um deles seja escolhido às pressas e fique mais fraco que o outro.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Conecta-se diretamente ao planejamento por esqueleto já visto no Módulo 20, Aula 2 — o paralelismo deveria ser verificado já na fase de esqueleto, antes da escrita.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2026-09-19T12:26:41.315Z</dcterms:created>
  <dcterms:modified xsi:type="dcterms:W3CDTF">2026-09-19T12:26:41.315Z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