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Literatura Contemporânea e Análise de Obras — Aula 163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12 (Aula 163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Organizar um roteiro de argumentos e repertório por eixo temático, cobrindo os temas mais recorrentes nas provas do ENEM.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principais eixos temáticos recorrentes nas propostas do ENEM (direitos e cidadania, tecnologia e sociedade, meio ambiente, saúde pública, educação, entre outros).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Organizar, para cada eixo, um pequeno banco de argumentos e repertórios reutilizáveis.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que o roteiro por eixo é um ponto de partida flexível, não um texto pronto a ser decorado.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Repertório nota 1000 (Módulo 21, Aula 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Possor_PortAula163_Apresentacao.pptx.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tabela com eixos temáticos recorrentes e exemplos de repertório associado a cada um.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é possível se preparar para um tema de redação que ainda não foi divulgado?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temas de redação aparentemente muito diferentes (mobilidade urbana, uso de dados pessoais, saúde mental de jovens) podem ser discutidos por um mesmo eixo temático mais amplo, como "tecnologia e sociedade", e perguntar: preparar repertório por eixo, em vez de por tema exato, ajuda a lidar com temas inéditos? Obstáculo a nomear: achar que só é possível se preparar decorando redações prontas sobre temas específicos já cobrados anteriormente.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Provas de redação recorrem, com frequência, a um conjunto limitado de eixos temáticos amplos: direitos e cidadania, tecnologia e sociedade, meio ambiente e sustentabilidade, saúde pública e mental, e educação e desigualdade, entre outros. Organizar um pequeno roteiro por eixo — com dois ou três repertórios específicos e articuláveis para cada um — permite adaptar rapidamente esse material a um tema novo e inédito, desde que a articulação com o argumento seja construída na hora, e não decorada como texto pronto. Esse roteiro funciona como ponto de partida flexível: o candidato ainda precisa identificar o recorte específico do tema (Módulo 20, Aula 1) e articular o repertório ao argumento daquela proposta em particular.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Construir coletivamente, para um eixo temático escolhido pela turma, um pequeno roteiro com dois repertórios específicos e uma ideia de como cada um poderia ser articulado a um argumento.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aplicação: dado um tema de redação inédito, identificar a qual eixo temático mais amplo ele pertence e propor um repertório do roteiro que poderia ser articulado a esse tema específico.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Preparar-se por eixo temático, e não por tema decorado, é o que permite responder bem mesmo a um tema nunca visto antes.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associar um tema inédito a um eixo temático amplo e propor repertório adequado e articulável a esse tema específico.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tema de redação sobre "os riscos do uso excessivo de redes sociais por adolescentes" pode ser preparado usando repertório do eixo "tecnologia e sociedade"?</w:t>
      </w:r>
    </w:p>
    <w:p>
      <w:pPr>
        <w:spacing w:after="120"/>
      </w:pPr>
      <w:r>
        <w:t xml:space="preserve">2. Por que decorar uma redação pronta sobre um tema específico é uma estratégia mais frágil do que organizar repertório por eixo temático?</w:t>
      </w:r>
    </w:p>
    <w:p>
      <w:pPr>
        <w:spacing w:after="120"/>
      </w:pPr>
      <w:r>
        <w:t xml:space="preserve">3. Organizar um roteiro por eixo temático dispensa a leitura cuidadosa da proposta no dia da prova?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Sim. Redes sociais e seus efeitos fazem parte do eixo mais amplo de tecnologia e sociedade, e o repertório já organizado para esse eixo pode ser adaptado e articulado ao recorte específico sobre adolescentes.</w:t>
      </w:r>
    </w:p>
    <w:p>
      <w:pPr>
        <w:spacing w:after="120"/>
      </w:pPr>
      <w:r>
        <w:t xml:space="preserve">2. Porque um tema decorado só serve se a prova repetir exatamente aquele tema; um roteiro por eixo é mais flexível, permitindo adaptação a temas inéditos dentro do mesmo eixo mais amplo.</w:t>
      </w:r>
    </w:p>
    <w:p>
      <w:pPr>
        <w:spacing w:after="120"/>
      </w:pPr>
      <w:r>
        <w:t xml:space="preserve">3. Não. O roteiro é só um ponto de partida; ainda é necessário identificar o recorte específico do tema (Módulo 20, Aula 1) e articular o repertório escolhido a esse recorte particular.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Aula de fechamento do módulo de Redação ENEM — recomenda-se que cada aluno monte seu próprio roteiro pessoal de repertórios por eixo, como material de revisão contínua.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2026-09-19T12:26:41.387Z</dcterms:created>
  <dcterms:modified xsi:type="dcterms:W3CDTF">2026-09-19T12:26:41.387Z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