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189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relatórios técnicos e administrativos, aplicando a estrutura adequada ao relato de atividade, ocorrência ou gestão.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os três tipos de relatório: de atividade, de ocorrência e de gestão.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estrutura comum a todo relatório: identificação, descrição objetiva dos fatos e conclusão.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um relatório completo a partir de uma situação dada.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acadêmicos: resumo, resenha (Módulo 9, Aula 7) — para contraste com o relatório técnico.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Três exemplos de relatório, um de cada tipo (atividade, ocorrência, gestão),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relatar uma atividade realizada, uma ocorrência inesperada e a gestão de um período são a mesma tarefa de escrita?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relatório de ocorrência que mistura fatos objetivos com opiniões pessoais de quem o redigiu, e perguntar: essa mistura compromete o valor do relatório como documento oficial? Obstáculo a nomear: misturar a descrição objetiva dos fatos com avaliações pessoais subjetivas, comprometendo a função informativa e a impessoalidade do relatório.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Três tipos de relatório são comuns na redação oficial: relatório de atividade (relata o que foi realizado em um período ou projeto específico), relatório de ocorrência (relata um fato inesperado ou incidente, com foco na descrição objetiva do que aconteceu) e relatório de gestão (relata, de forma mais ampla, o desempenho de uma gestão administrativa ao longo de um período, geralmente com dados e indicadores). Apesar das diferenças de foco, todo relatório compartilha uma estrutura comum: identificação (do período, do responsável, do assunto), descrição objetiva dos fatos (sem opiniões pessoais misturadas à narrativa factual) e conclusão (uma síntese ou, quando cabível, recomendações baseadas nos fatos relatados).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os três exemplos de relatório trazidos, identificando o foco específico de cada tipo e a estrutura comum (identificação, descrição objetiva, conclusão) presente em todos.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 relatório de um dos três tipos a partir de uma situação dada, mantendo a descrição objetiva dos fatos separada de qualquer avaliação pessoal.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 bom relatório separa claramente o que aconteceu (fato) do que se pensa sobre o que aconteceu (opinião) — a função do relatório é, antes de tudo, informar com precisão.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 relatório completo, mantendo a descrição objetiva dos fatos separada de opiniões pessoais, na estrutura adequada ao tipo escolhido.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relatório de ocorrência descreve um incidente e, no meio da descrição, inclui a frase "o que foi um verdadeiro absurdo da parte do responsável". Isso é adequado a um relatório oficial?</w:t>
      </w:r>
    </w:p>
    <w:p>
      <w:pPr>
        <w:spacing w:after="120"/>
      </w:pPr>
      <w:r>
        <w:t xml:space="preserve">2. Qual é a diferença de foco entre um relatório de atividade e um relatório de gestão?</w:t>
      </w:r>
    </w:p>
    <w:p>
      <w:pPr>
        <w:spacing w:after="120"/>
      </w:pPr>
      <w:r>
        <w:t xml:space="preserve">3. O que os três tipos de relatório (atividade, ocorrência, gestão) têm em comum, apesar dos focos diferentes?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Essa frase mistura uma avaliação pessoal subjetiva à descrição objetiva dos fatos, comprometendo a impessoalidade exigida de um relatório oficial.</w:t>
      </w:r>
    </w:p>
    <w:p>
      <w:pPr>
        <w:spacing w:after="120"/>
      </w:pPr>
      <w:r>
        <w:t xml:space="preserve">2. O relatório de atividade relata o que foi realizado em um período ou projeto específico; o relatório de gestão aborda, de forma mais ampla, o desempenho de uma gestão administrativa ao longo de um período, geralmente com dados e indicadores.</w:t>
      </w:r>
    </w:p>
    <w:p>
      <w:pPr>
        <w:spacing w:after="120"/>
      </w:pPr>
      <w:r>
        <w:t xml:space="preserve">3. A estrutura de identificação, descrição objetiva dos fatos e conclusão, mantendo sempre a separação entre o relato factual e qualquer avaliação pessoal.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a diferença entre relatório (fato) e parecer técnico (fato + avaliação fundamentada), que será estudado na Aula 8 deste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2026-09-19T15:20:07.321Z</dcterms:created>
  <dcterms:modified xsi:type="dcterms:W3CDTF">2026-09-19T15:20:07.321Z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