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Fonética, Fonologia e Ortografia — Aula 21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Os quatro "porquês": regras, contextos e exercícios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Fonética, Fonologia e Ortografia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11 (Aula 21 do currículo) — Os quatro "porquês": regras, contextos e exercícios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 — Ortografia: H, X/CH, S/Z, G/J, SC/SÇ, SS/S/C/Ç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22 — Uso do hífen: prefixos e compostos — tabela completa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e usar corretamente as quatro formas do "porquê": por que, porque, por quê e porquê.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"por que" (separado, sem acento) em perguntas diretas ou indiretas.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"porque" (junto, sem acento) em respostas e explicações.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"por quê" (separado, com acento) ao final de frase ou pergunta.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"porquê" (junto, com acento) como substantivo, precedido de artigo ou determinante.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Acentuação gráfica (Aulas 5 e 6).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Possor_PortAula21_Apresentacao.pptx.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Frases com as quatro formas do "porquê", em contexto real.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Escrever no quadro: "Por que você chorou?" e "Chorei porque estava triste." Perguntar por que a grafia é diferente nas duas frases.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"Você chorou por quê?" e "Não entendi o porquê da demissão." e perguntar: por que agora aparecem DUAS formas diferentes das já vistas? Obstáculo a nomear: achar que existem só duas formas (junto/separado), sem considerar o acento.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"Por que" (separado, sem acento): usado em perguntas diretas ou indiretas, equivale a "por qual motivo" (Por que você chorou? Não sei por que ele saiu.). "Porque" (junto, sem acento): usado em respostas e explicações, equivale a "pois" (Chorei porque estava triste.). "Por quê" (separado, com acento): usado no final de frase ou pergunta, geralmente antes de ponto final ou de interrogação (Você chorou por quê?). "Porquê" (junto, com acento): é um substantivo, geralmente precedido de artigo ou outro determinante (Não entendi o porquê da demissão. Todo porquê tem uma explicação.). Resolvendo o obstáculo: a posição na frase (início de pergunta, resposta, final de frase, ou substantivo) é o que decide qual das quatro formas usar.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completar 4 frases com a forma correta de "porquê", justificando pela posição na frase. Em duplas: completar uma lista de 8 frases variadas.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o teste rápido: pergunta = "por que"; resposta = "porque"; final de frase = "por quê"; substantivo (com artigo) = "porquê".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do preenchimento. Observação da justificativa pela posição na frase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Complete com a forma correta de "porquê": ___ você chegou atrasado? / Cheguei atrasado ___ perdi o ônibus.</w:t>
      </w:r>
    </w:p>
    <w:p>
      <w:pPr>
        <w:spacing w:after="120"/>
      </w:pPr>
      <w:r>
        <w:t xml:space="preserve">2. Complete: Você chegou atrasado ___? / Ninguém sabe o ___ da confusão.</w:t>
      </w:r>
    </w:p>
    <w:p>
      <w:pPr>
        <w:spacing w:after="120"/>
      </w:pPr>
      <w:r>
        <w:t xml:space="preserve">3. Explique, com suas palavras, a diferença entre "por que" e "por quê".</w:t>
      </w:r>
    </w:p>
    <w:p>
      <w:pPr>
        <w:spacing w:after="120"/>
      </w:pPr>
      <w:r>
        <w:t xml:space="preserve">4. Por que "porquê" (substantivo) é a única das quatro formas que costuma vir depois de um artigo, como "o" ou "um"?</w:t>
      </w:r>
    </w:p>
    <w:p>
      <w:pPr>
        <w:spacing w:after="120"/>
      </w:pPr>
      <w:r>
        <w:t xml:space="preserve">5. Escreva uma frase própria para cada uma das quatro formas do "porquê".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 que você chegou atrasado? / Cheguei atrasado porque perdi o ônibus.</w:t>
      </w:r>
    </w:p>
    <w:p>
      <w:pPr>
        <w:spacing w:after="120"/>
      </w:pPr>
      <w:r>
        <w:t xml:space="preserve">2. Você chegou atrasado por quê? / Ninguém sabe o porquê da confusão.</w:t>
      </w:r>
    </w:p>
    <w:p>
      <w:pPr>
        <w:spacing w:after="120"/>
      </w:pPr>
      <w:r>
        <w:t xml:space="preserve">3. "Por que" (sem acento, separado) é usado em perguntas diretas ou indiretas, geralmente no início ou meio da frase; "por quê" (com acento, separado) é usado no final de frase ou pergunta, antes de pausa.</w:t>
      </w:r>
    </w:p>
    <w:p>
      <w:pPr>
        <w:spacing w:after="120"/>
      </w:pPr>
      <w:r>
        <w:t xml:space="preserve">4. Porque, como substantivo, "porquê" se comporta como qualquer outro substantivo da língua, podendo ser precedido de artigo ou outro determinante (o porquê, um porquê, os porquês).</w:t>
      </w:r>
    </w:p>
    <w:p>
      <w:pPr>
        <w:spacing w:after="120"/>
      </w:pPr>
      <w:r>
        <w:t xml:space="preserve">5. Resposta aberta — verificar se cada uma das quatro formas foi usada corretamente conforme sua função na frase (pergunta, explicação, final de frase, substantivo).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uso do hífen — prefixos e compostos. </w:t>
      </w:r>
      <w:r>
        <w:rPr>
          <w:b/>
          <w:bCs/>
          <w:color w:val="E8623C"/>
        </w:rPr>
        <w:t xml:space="preserve">Nota para o professor: </w:t>
      </w:r>
      <w:r>
        <w:t xml:space="preserve">os quatro porquês costumam ser um dos erros mais persistentes mesmo em alunos avançados — vale retomar rapidamente em aulas futuras sempre que aparecer um exemplo natural em outro contexto.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2026-09-19T04:15:41.536Z</dcterms:created>
  <dcterms:modified xsi:type="dcterms:W3CDTF">2026-09-19T04:15:41.536Z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