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Substantivo: classificação, gênero, número e grau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23 (Aula 29 do currículo) — Substantivo: classificação, gênero, número e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Artigo: definido, indefinido, valor estilístico e contração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substantivos quanto ao tipo (comum/próprio, simples/composto, primitivo/derivado, concreto/abstrato, coletivo) e flexioná-los em gênero, número e grau.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substantivo comum de próprio.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substantivo abstrato pela dependência de outro ser para existir.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substantivos coletivos mesmo sem a lista decorada.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Flexionar substantivos em gênero (formação do feminino), número (plural) e grau (aumentativo/diminutivo).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Morfemas: radical e desinências nominais (Módulo 2,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substantivos variados para classificação e flexão.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Pedir que a turma cite 5 substantivos aleatórios que veem na sala. Sem explicar regra, perguntar o que todos eles têm em comum.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"amor" e "mesa" e perguntar: dá para tocar as duas coisas do mesmo jeito? Obstáculo a nomear: achar que substantivo é só "nome de coisa que se pode tocar", sem incluir sentimentos e ideias (substantivos abstratos).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Substantivo é a classe de palavras que nomeia seres, objetos, sentimentos, ideias e fenômenos. Quanto ao tipo: comum (nomeia qualquer ser de uma espécie: cidade) x próprio (nomeia um ser específico, com maiúscula: Salvador); simples (um radical: girassol) x composto (mais de um radical: guarda-chuva); primitivo (não vem de outra palavra: pedra) x derivado (vem de outra palavra: pedreiro); concreto (existe por si só, mesmo que seja um ser imaginário: fantasma) x abstrato (depende de outro ser para existir: beleza depende de algo belo, alegria depende de alguém alegre); coletivo (no singular, nomeia um conjunto: cardume, alcateia). Flexões: gênero (formação do feminino: professor→professora, mas também casos como o/a estudante); número (a maioria forma plural com -S, mas há regras para palavras terminadas em -ÃO, -R, -L, -S); grau (aumentativo: casarão; diminutivo: casinha — podem ser analíticos, com outra palavra, como "casa grande", ou sintéticos, com sufixo, como "casarão"). Resolvendo o obstáculo: o critério de concreto/abstrato não é "poder tocar", mas sim se o ser existe por si mesmo (concreto) ou depende de outro ser para existir (abstrato) — "amor" depende de alguém que ame algo, por isso é abstrato.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substantivos em todas as categorias vistas. Em duplas: repetir com uma lista de 8 substantivos, incluindo flexão de gênero, número e grau de cada um.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que o substantivo é a classe central em torno da qual artigo, adjetivo, numeral e pronome (próximas aulas) se organizam.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múltipla. Observação da flexão de gênero/número/grau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quanto a concreto/abstrato: "cadeira", "saudade", "fantasma", "felicidade".</w:t>
      </w:r>
    </w:p>
    <w:p>
      <w:pPr>
        <w:spacing w:after="120"/>
      </w:pPr>
      <w:r>
        <w:t xml:space="preserve">2. Classifique quanto a primitivo/derivado e simples/composto: "pedra", "pedreiro", "girassol", "guarda-chuva".</w:t>
      </w:r>
    </w:p>
    <w:p>
      <w:pPr>
        <w:spacing w:after="120"/>
      </w:pPr>
      <w:r>
        <w:t xml:space="preserve">3. Dê o plural de "cidadão", "animal" e "lápis", e explique a regra aplicada a cada um.</w:t>
      </w:r>
    </w:p>
    <w:p>
      <w:pPr>
        <w:spacing w:after="120"/>
      </w:pPr>
      <w:r>
        <w:t xml:space="preserve">4. Explique por que "alegria" é substantivo abstrato, usando o critério de dependência de outro ser.</w:t>
      </w:r>
    </w:p>
    <w:p>
      <w:pPr>
        <w:spacing w:after="120"/>
      </w:pPr>
      <w:r>
        <w:t xml:space="preserve">5. Dê um exemplo de substantivo coletivo diferente dos vistos em aula e explique o que ele designa.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"cadeira": concreto. "saudade": abstrato (depende de um sentimento em relação a algo/alguém). "fantasma": concreto (existe por si só, mesmo sendo um ser imaginário). "felicidade": abstrato (depende de alguém feliz).</w:t>
      </w:r>
    </w:p>
    <w:p>
      <w:pPr>
        <w:spacing w:after="120"/>
      </w:pPr>
      <w:r>
        <w:t xml:space="preserve">2. "pedra": primitivo e simples. "pedreiro": derivado (de pedra) e simples. "girassol": primitivo (não deriva de outra palavra do português com esse sentido) e composto. "guarda-chuva": primitivo e composto.</w:t>
      </w:r>
    </w:p>
    <w:p>
      <w:pPr>
        <w:spacing w:after="120"/>
      </w:pPr>
      <w:r>
        <w:t xml:space="preserve">3. "cidadão" → "cidadãos" (uma das formas possíveis para -ÃO, junto com "cidadães" e "cidadãos", sendo "cidadãos" a mais usada). "animal" → "animais" (terminados em -AL trocam para -AIS). "lápis": invariável (palavras paroxítonas terminadas em -S não mudam no plural).</w:t>
      </w:r>
    </w:p>
    <w:p>
      <w:pPr>
        <w:spacing w:after="120"/>
      </w:pPr>
      <w:r>
        <w:t xml:space="preserve">4. Porque "alegria" não existe por si só — ela depende de um ser que esteja alegre (uma pessoa, por exemplo); sem esse ser, o sentimento não existe isoladamente, por isso é abstrato.</w:t>
      </w:r>
    </w:p>
    <w:p>
      <w:pPr>
        <w:spacing w:after="120"/>
      </w:pPr>
      <w:r>
        <w:t xml:space="preserve">5. Resposta aberta — exemplos aceitáveis: "cardume" (conjunto de peixes), "constelação" (conjunto de estrelas), "acervo" (conjunto de obras/documentos).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artigo — definido, indefinido, valor estilístico e contração. </w:t>
      </w:r>
      <w:r>
        <w:rPr>
          <w:b/>
          <w:bCs/>
          <w:color w:val="E8623C"/>
        </w:rPr>
        <w:t xml:space="preserve">Nota para o professor: </w:t>
      </w:r>
      <w:r>
        <w:t xml:space="preserve">o critério concreto/abstrato costuma ser o ponto mais confundido — reforçar sempre com o teste "esse ser existe sozinho ou depende de outro para existir?".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2026-09-19T04:36:33.487Z</dcterms:created>
  <dcterms:modified xsi:type="dcterms:W3CDTF">2026-09-19T04:36:33.490Z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